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19" w:rsidRDefault="00E320A4">
      <w:pPr>
        <w:rPr>
          <w:b/>
          <w:sz w:val="28"/>
          <w:szCs w:val="28"/>
          <w:u w:val="single"/>
        </w:rPr>
      </w:pPr>
      <w:r>
        <w:rPr>
          <w:b/>
          <w:sz w:val="28"/>
          <w:szCs w:val="28"/>
          <w:u w:val="single"/>
        </w:rPr>
        <w:t>Co rodiče nevědí o školním stravování</w:t>
      </w:r>
    </w:p>
    <w:p w:rsidR="00E96A0A" w:rsidRPr="00E96A0A" w:rsidRDefault="00995027">
      <w:pPr>
        <w:rPr>
          <w:sz w:val="24"/>
          <w:szCs w:val="24"/>
        </w:rPr>
      </w:pPr>
      <w:r>
        <w:rPr>
          <w:sz w:val="24"/>
          <w:szCs w:val="24"/>
        </w:rPr>
        <w:t>N</w:t>
      </w:r>
      <w:r w:rsidR="00E96A0A">
        <w:rPr>
          <w:sz w:val="24"/>
          <w:szCs w:val="24"/>
        </w:rPr>
        <w:t xml:space="preserve">astal nový školní rok a mnoho rodičů pátrá po informacích o školním stravování. A </w:t>
      </w:r>
      <w:r>
        <w:rPr>
          <w:sz w:val="24"/>
          <w:szCs w:val="24"/>
        </w:rPr>
        <w:t>právě jim je určen tento článek</w:t>
      </w:r>
      <w:r w:rsidR="00737E18">
        <w:rPr>
          <w:sz w:val="24"/>
          <w:szCs w:val="24"/>
        </w:rPr>
        <w:t xml:space="preserve"> autora Ing. Pavla Ludvíka-vedoucího redakce portálu Jídelny.cz</w:t>
      </w:r>
    </w:p>
    <w:p w:rsidR="009037A0" w:rsidRDefault="009037A0">
      <w:pPr>
        <w:rPr>
          <w:sz w:val="28"/>
          <w:szCs w:val="28"/>
        </w:rPr>
      </w:pPr>
      <w:r>
        <w:rPr>
          <w:sz w:val="28"/>
          <w:szCs w:val="28"/>
        </w:rPr>
        <w:t>Oběd, který dostane dítě ve školní jídelně, je výsledkem jednoho velkého kompromisu. Určitý názor na jídlo má vedoucí školní jídelny, která jídelníček a receptury připravuje. Jinak si jídlo představuje stát, který ho finančně dotuje, případně ředitel školy, který je nadřízeným jídelny. A své požadavky,</w:t>
      </w:r>
      <w:r w:rsidR="0085560A">
        <w:rPr>
          <w:sz w:val="28"/>
          <w:szCs w:val="28"/>
        </w:rPr>
        <w:t xml:space="preserve"> často velmi zvláštní, ovlivněné</w:t>
      </w:r>
      <w:r>
        <w:rPr>
          <w:sz w:val="28"/>
          <w:szCs w:val="28"/>
        </w:rPr>
        <w:t xml:space="preserve"> filmy, televizí a časopisy, mají strávníci a jejich rodiče. Zatímco stát, škola a jídelna jsou o svých stanoviscích informováni a znají příslušné předpisy, u dětí a jejich </w:t>
      </w:r>
      <w:r w:rsidRPr="009037A0">
        <w:rPr>
          <w:b/>
          <w:sz w:val="28"/>
          <w:szCs w:val="28"/>
        </w:rPr>
        <w:t>rodičů tomu tak často není.</w:t>
      </w:r>
      <w:r>
        <w:rPr>
          <w:b/>
          <w:sz w:val="28"/>
          <w:szCs w:val="28"/>
        </w:rPr>
        <w:t xml:space="preserve"> </w:t>
      </w:r>
      <w:r>
        <w:rPr>
          <w:sz w:val="28"/>
          <w:szCs w:val="28"/>
        </w:rPr>
        <w:t>Kolik sporů a nepříjemných situací za poslední léta v jídelnách vzniklo jen proto, že rodiče tvrdě uplatňovali své pož</w:t>
      </w:r>
      <w:r w:rsidR="000736AE">
        <w:rPr>
          <w:sz w:val="28"/>
          <w:szCs w:val="28"/>
        </w:rPr>
        <w:t>adavky! Mnoho střet</w:t>
      </w:r>
      <w:r w:rsidR="00DA4B4A">
        <w:rPr>
          <w:sz w:val="28"/>
          <w:szCs w:val="28"/>
        </w:rPr>
        <w:t>ů by odpadlo</w:t>
      </w:r>
      <w:r>
        <w:rPr>
          <w:sz w:val="28"/>
          <w:szCs w:val="28"/>
        </w:rPr>
        <w:t>, kdyby všechny strany znaly svá stanoviska a své možnosti.</w:t>
      </w:r>
    </w:p>
    <w:p w:rsidR="009037A0" w:rsidRDefault="009037A0">
      <w:pPr>
        <w:rPr>
          <w:sz w:val="28"/>
          <w:szCs w:val="28"/>
        </w:rPr>
      </w:pPr>
    </w:p>
    <w:p w:rsidR="009037A0" w:rsidRDefault="009037A0">
      <w:pPr>
        <w:rPr>
          <w:b/>
          <w:sz w:val="28"/>
          <w:szCs w:val="28"/>
        </w:rPr>
      </w:pPr>
      <w:r>
        <w:rPr>
          <w:b/>
          <w:sz w:val="28"/>
          <w:szCs w:val="28"/>
        </w:rPr>
        <w:t>Trochu legislativy úvodem</w:t>
      </w:r>
    </w:p>
    <w:p w:rsidR="009037A0" w:rsidRDefault="009037A0">
      <w:pPr>
        <w:rPr>
          <w:sz w:val="28"/>
          <w:szCs w:val="28"/>
        </w:rPr>
      </w:pPr>
      <w:r>
        <w:rPr>
          <w:sz w:val="28"/>
          <w:szCs w:val="28"/>
        </w:rPr>
        <w:t xml:space="preserve">Školní stravování je služba organizovaná a dotovaná státem a stát proto pro něho stanovuje poměrně přesná pravidla. Obecné zmínky o školním stravování najdeme ve školském zákoně 561/2004, ovšem skutečnou alfou a omegou je vyhláška 107/2005 o školním stravování, která určuje, jak mají školní obědy vypadat v praxi. Nepředstavuje nijak těžké nebo odborné čtení a tak se s ní snadno může seznámit každý rodič. Vyhláška stanovuje dva základní požadavky:                  </w:t>
      </w:r>
    </w:p>
    <w:p w:rsidR="00FB6844" w:rsidRDefault="00FB6844" w:rsidP="00FB6844">
      <w:pPr>
        <w:pStyle w:val="Odstavecseseznamem"/>
        <w:numPr>
          <w:ilvl w:val="0"/>
          <w:numId w:val="1"/>
        </w:numPr>
        <w:rPr>
          <w:sz w:val="28"/>
          <w:szCs w:val="28"/>
        </w:rPr>
      </w:pPr>
      <w:r>
        <w:rPr>
          <w:sz w:val="28"/>
          <w:szCs w:val="28"/>
        </w:rPr>
        <w:t>Finanční limit na nákup potravin, z nichž bude oběd připraven, respektive jeho rozmezí.</w:t>
      </w:r>
    </w:p>
    <w:p w:rsidR="00FB6844" w:rsidRDefault="00FB6844" w:rsidP="00FB6844">
      <w:pPr>
        <w:pStyle w:val="Odstavecseseznamem"/>
        <w:numPr>
          <w:ilvl w:val="0"/>
          <w:numId w:val="1"/>
        </w:numPr>
        <w:rPr>
          <w:sz w:val="28"/>
          <w:szCs w:val="28"/>
        </w:rPr>
      </w:pPr>
      <w:r>
        <w:rPr>
          <w:sz w:val="28"/>
          <w:szCs w:val="28"/>
        </w:rPr>
        <w:t>Průměrnou měsíční spotřebu určitých druhů potravin na jeden oběd (tzv. spotřební koš).</w:t>
      </w:r>
    </w:p>
    <w:p w:rsidR="00FB6844" w:rsidRDefault="00FB6844" w:rsidP="00FB6844">
      <w:pPr>
        <w:ind w:left="360"/>
        <w:rPr>
          <w:sz w:val="28"/>
          <w:szCs w:val="28"/>
        </w:rPr>
      </w:pPr>
      <w:r>
        <w:rPr>
          <w:sz w:val="28"/>
          <w:szCs w:val="28"/>
        </w:rPr>
        <w:t>Základní pravidlo zní: Dotované školní stravování je možno poskytovat pouze tehdy, jestliže splňuje požadavky stanové touto vyhláškou. Dalším předpisem, který výrazně koriguje provoz jídelen, je vyhláška 137/2004, obsahující hygienická pravidla, kterými se školní jídelna musí řídit. A ta jsou často, tak přísná, že prakticky omezují přípravu určitých jídel, u některých ji dokonce vylučují.</w:t>
      </w:r>
    </w:p>
    <w:p w:rsidR="00FB6844" w:rsidRDefault="00FB6844" w:rsidP="00FB6844">
      <w:pPr>
        <w:rPr>
          <w:b/>
          <w:sz w:val="28"/>
          <w:szCs w:val="28"/>
        </w:rPr>
      </w:pPr>
      <w:r>
        <w:rPr>
          <w:b/>
          <w:sz w:val="28"/>
          <w:szCs w:val="28"/>
        </w:rPr>
        <w:t>Obědy jsou moc drahé</w:t>
      </w:r>
    </w:p>
    <w:p w:rsidR="00FB6844" w:rsidRDefault="00FB6844" w:rsidP="00FB6844">
      <w:pPr>
        <w:rPr>
          <w:sz w:val="28"/>
          <w:szCs w:val="28"/>
        </w:rPr>
      </w:pPr>
      <w:r>
        <w:rPr>
          <w:sz w:val="28"/>
          <w:szCs w:val="28"/>
        </w:rPr>
        <w:t xml:space="preserve">Cena oběda se skládá ze tří částí: potraviny, mzdy a režie. O tom, co stojí potraviny, jestli jejich cena stoupá nebo klesá, se můžeme snadno přesvědčit. </w:t>
      </w:r>
      <w:r>
        <w:rPr>
          <w:sz w:val="28"/>
          <w:szCs w:val="28"/>
        </w:rPr>
        <w:lastRenderedPageBreak/>
        <w:t>Většina jídelen nakupuje potraviny ve velkoobchodech za nižší ce</w:t>
      </w:r>
      <w:r w:rsidR="00856135">
        <w:rPr>
          <w:sz w:val="28"/>
          <w:szCs w:val="28"/>
        </w:rPr>
        <w:t>ny. Materiálovou část ceny mohou mít rodiče pod kontrolou</w:t>
      </w:r>
      <w:r w:rsidR="00E96A0A">
        <w:rPr>
          <w:sz w:val="28"/>
          <w:szCs w:val="28"/>
        </w:rPr>
        <w:t>,</w:t>
      </w:r>
      <w:r w:rsidR="00856135">
        <w:rPr>
          <w:sz w:val="28"/>
          <w:szCs w:val="28"/>
        </w:rPr>
        <w:t xml:space="preserve"> horší je to s náklady mzdovými a režijními. Pokud jde o mzdy, tak každý rodič, který se zajímá o dění kolem sebe ví, že platy ve školních jídelnách jsou velmi nízké, řada kuchařek dnes pracuje za minimální mzdu. </w:t>
      </w:r>
    </w:p>
    <w:p w:rsidR="00856135" w:rsidRDefault="00856135" w:rsidP="00FB6844">
      <w:pPr>
        <w:rPr>
          <w:sz w:val="28"/>
          <w:szCs w:val="28"/>
        </w:rPr>
      </w:pPr>
    </w:p>
    <w:p w:rsidR="00856135" w:rsidRDefault="00856135" w:rsidP="00FB6844">
      <w:pPr>
        <w:rPr>
          <w:sz w:val="28"/>
          <w:szCs w:val="28"/>
        </w:rPr>
      </w:pPr>
      <w:r>
        <w:rPr>
          <w:b/>
          <w:sz w:val="28"/>
          <w:szCs w:val="28"/>
        </w:rPr>
        <w:t>Obědy platím</w:t>
      </w:r>
      <w:r w:rsidR="00DA4B4A">
        <w:rPr>
          <w:b/>
          <w:sz w:val="28"/>
          <w:szCs w:val="28"/>
        </w:rPr>
        <w:t>,</w:t>
      </w:r>
      <w:r>
        <w:rPr>
          <w:b/>
          <w:sz w:val="28"/>
          <w:szCs w:val="28"/>
        </w:rPr>
        <w:t xml:space="preserve"> a proto mám právo….</w:t>
      </w:r>
    </w:p>
    <w:p w:rsidR="00856135" w:rsidRDefault="00856135" w:rsidP="00FB6844">
      <w:pPr>
        <w:rPr>
          <w:sz w:val="28"/>
          <w:szCs w:val="28"/>
        </w:rPr>
      </w:pPr>
      <w:r>
        <w:rPr>
          <w:sz w:val="28"/>
          <w:szCs w:val="28"/>
        </w:rPr>
        <w:t>Ta práva jsou bohužel velmi malá. Poskytování školních obědů je služba poskytovaná hromadně, kde bohužel není prostor pro uspokojení různých individuálních p</w:t>
      </w:r>
      <w:r w:rsidR="00612FD0">
        <w:rPr>
          <w:sz w:val="28"/>
          <w:szCs w:val="28"/>
        </w:rPr>
        <w:t>otřeb, a proto se rodiče</w:t>
      </w:r>
      <w:r>
        <w:rPr>
          <w:sz w:val="28"/>
          <w:szCs w:val="28"/>
        </w:rPr>
        <w:t xml:space="preserve"> musí smířit se stanovenými pravidly. Druhým důvodem, proč rodiče na leccos nemají právo</w:t>
      </w:r>
      <w:r w:rsidR="00DA4B4A">
        <w:rPr>
          <w:sz w:val="28"/>
          <w:szCs w:val="28"/>
        </w:rPr>
        <w:t>,</w:t>
      </w:r>
      <w:r>
        <w:rPr>
          <w:sz w:val="28"/>
          <w:szCs w:val="28"/>
        </w:rPr>
        <w:t xml:space="preserve"> je to, že </w:t>
      </w:r>
      <w:r>
        <w:rPr>
          <w:b/>
          <w:sz w:val="28"/>
          <w:szCs w:val="28"/>
        </w:rPr>
        <w:t>náklady na oběd neplatí v plném rozsahu.</w:t>
      </w:r>
      <w:r>
        <w:rPr>
          <w:sz w:val="28"/>
          <w:szCs w:val="28"/>
        </w:rPr>
        <w:t xml:space="preserve"> Školní obědy jsou u nás výrazně dotovány, míra dotace může být až okolo 60%. Cena oběda, kterou platí rodiče, představuje pouze náklady na potraviny, zatímco mzdové a režijní náklady hradí někdo jiný.  Běžné materiálové náklady na 1 oběd se v současnosti pohybují do 30 Kč (v závislosti na věku dítěte). Rodič, který oběd hradí, musí počítat s tím, že minimálně dalších 30 </w:t>
      </w:r>
      <w:r w:rsidR="00E96A0A">
        <w:rPr>
          <w:sz w:val="28"/>
          <w:szCs w:val="28"/>
        </w:rPr>
        <w:t>Kč (mzdy a režie) mu přidá někdo</w:t>
      </w:r>
      <w:r>
        <w:rPr>
          <w:sz w:val="28"/>
          <w:szCs w:val="28"/>
        </w:rPr>
        <w:t xml:space="preserve"> jiný. A ten si pochopitelně osobuje právo stanovovat, jak má oběd vypadat. Rodič tedy platí jen menší část celkových nákladů a jeho právo určovat, jak má oběd vypadat, </w:t>
      </w:r>
      <w:r w:rsidRPr="00E96A0A">
        <w:rPr>
          <w:b/>
          <w:sz w:val="28"/>
          <w:szCs w:val="28"/>
        </w:rPr>
        <w:t>je značně omezeno</w:t>
      </w:r>
      <w:r>
        <w:rPr>
          <w:sz w:val="28"/>
          <w:szCs w:val="28"/>
        </w:rPr>
        <w:t>.</w:t>
      </w:r>
    </w:p>
    <w:p w:rsidR="00856135" w:rsidRDefault="00856135" w:rsidP="00FB6844">
      <w:pPr>
        <w:rPr>
          <w:sz w:val="28"/>
          <w:szCs w:val="28"/>
        </w:rPr>
      </w:pPr>
    </w:p>
    <w:p w:rsidR="00856135" w:rsidRDefault="00856135" w:rsidP="00FB6844">
      <w:pPr>
        <w:rPr>
          <w:b/>
          <w:sz w:val="28"/>
          <w:szCs w:val="28"/>
        </w:rPr>
      </w:pPr>
      <w:r>
        <w:rPr>
          <w:b/>
          <w:sz w:val="28"/>
          <w:szCs w:val="28"/>
        </w:rPr>
        <w:t>Mému dítěti nevyhovuje, co dostává na oběd</w:t>
      </w:r>
    </w:p>
    <w:p w:rsidR="00C600C9" w:rsidRDefault="00856135" w:rsidP="00FB6844">
      <w:pPr>
        <w:rPr>
          <w:sz w:val="28"/>
          <w:szCs w:val="28"/>
        </w:rPr>
      </w:pPr>
      <w:r>
        <w:rPr>
          <w:sz w:val="28"/>
          <w:szCs w:val="28"/>
        </w:rPr>
        <w:t xml:space="preserve">Protože </w:t>
      </w:r>
      <w:r w:rsidRPr="00856135">
        <w:rPr>
          <w:b/>
          <w:sz w:val="28"/>
          <w:szCs w:val="28"/>
        </w:rPr>
        <w:t>stát</w:t>
      </w:r>
      <w:r>
        <w:rPr>
          <w:sz w:val="28"/>
          <w:szCs w:val="28"/>
        </w:rPr>
        <w:t xml:space="preserve"> školní stravování dotuje, poměrně přesně </w:t>
      </w:r>
      <w:r>
        <w:rPr>
          <w:b/>
          <w:sz w:val="28"/>
          <w:szCs w:val="28"/>
        </w:rPr>
        <w:t>určuje, jak by mělo vypadat složení školních obědů.</w:t>
      </w:r>
      <w:r>
        <w:rPr>
          <w:sz w:val="28"/>
          <w:szCs w:val="28"/>
        </w:rPr>
        <w:t xml:space="preserve"> </w:t>
      </w:r>
      <w:r w:rsidR="00C600C9">
        <w:rPr>
          <w:sz w:val="28"/>
          <w:szCs w:val="28"/>
        </w:rPr>
        <w:t xml:space="preserve"> Vyhláška 107/2005 obsahuje průměrnou měsíční spotřebu vybraných druhů potravin na strávníka, tzv. </w:t>
      </w:r>
      <w:r w:rsidR="00C600C9">
        <w:rPr>
          <w:b/>
          <w:sz w:val="28"/>
          <w:szCs w:val="28"/>
        </w:rPr>
        <w:t>spotřební koš</w:t>
      </w:r>
      <w:r w:rsidR="00C600C9">
        <w:rPr>
          <w:sz w:val="28"/>
          <w:szCs w:val="28"/>
        </w:rPr>
        <w:t xml:space="preserve"> a ten musí jídelny </w:t>
      </w:r>
      <w:r w:rsidR="00C600C9">
        <w:rPr>
          <w:b/>
          <w:sz w:val="28"/>
          <w:szCs w:val="28"/>
        </w:rPr>
        <w:t>dodržovat!!</w:t>
      </w:r>
      <w:r w:rsidR="00C600C9">
        <w:rPr>
          <w:sz w:val="28"/>
          <w:szCs w:val="28"/>
        </w:rPr>
        <w:t xml:space="preserve"> Vedoucí jídelny rozdělí potraviny do určitých skupin (např.</w:t>
      </w:r>
      <w:r w:rsidR="00E96A0A">
        <w:rPr>
          <w:sz w:val="28"/>
          <w:szCs w:val="28"/>
        </w:rPr>
        <w:t xml:space="preserve"> </w:t>
      </w:r>
      <w:r w:rsidR="00C600C9">
        <w:rPr>
          <w:sz w:val="28"/>
          <w:szCs w:val="28"/>
        </w:rPr>
        <w:t>maso, mléko, ovoce, zelenina, cukry atd.) a jednou za měsíc sečte jejich spotřebu a dělí počtem obědů. Dostane tak spotřebu těchto skupin na 1 oběd a ta musí s určitou tolerancí odpovídat zmíněné tabulce. Dodržování spotřebního koše bývá předmětem kontroly KHS,</w:t>
      </w:r>
      <w:r w:rsidR="00E96A0A">
        <w:rPr>
          <w:sz w:val="28"/>
          <w:szCs w:val="28"/>
        </w:rPr>
        <w:t xml:space="preserve"> </w:t>
      </w:r>
      <w:r w:rsidR="00C600C9">
        <w:rPr>
          <w:sz w:val="28"/>
          <w:szCs w:val="28"/>
        </w:rPr>
        <w:t xml:space="preserve">ČŠI a proto si ho žádná jídelna nedovolí ignorovat a nemůže přitom brát ohled na individuální požadavky strávníků či rodičů. </w:t>
      </w:r>
    </w:p>
    <w:p w:rsidR="00C600C9" w:rsidRDefault="00C600C9" w:rsidP="00FB6844">
      <w:pPr>
        <w:rPr>
          <w:sz w:val="28"/>
          <w:szCs w:val="28"/>
        </w:rPr>
      </w:pPr>
    </w:p>
    <w:p w:rsidR="002516E7" w:rsidRDefault="002516E7" w:rsidP="00FB6844">
      <w:pPr>
        <w:rPr>
          <w:sz w:val="28"/>
          <w:szCs w:val="28"/>
        </w:rPr>
      </w:pPr>
    </w:p>
    <w:p w:rsidR="00C600C9" w:rsidRDefault="00C600C9" w:rsidP="00FB6844">
      <w:pPr>
        <w:rPr>
          <w:b/>
          <w:sz w:val="28"/>
          <w:szCs w:val="28"/>
        </w:rPr>
      </w:pPr>
      <w:r>
        <w:rPr>
          <w:b/>
          <w:sz w:val="28"/>
          <w:szCs w:val="28"/>
        </w:rPr>
        <w:lastRenderedPageBreak/>
        <w:t>Moje dítě dostává malé porce</w:t>
      </w:r>
    </w:p>
    <w:p w:rsidR="00856135" w:rsidRDefault="00C600C9" w:rsidP="00FB6844">
      <w:pPr>
        <w:rPr>
          <w:sz w:val="28"/>
          <w:szCs w:val="28"/>
        </w:rPr>
      </w:pPr>
      <w:r>
        <w:rPr>
          <w:sz w:val="28"/>
          <w:szCs w:val="28"/>
        </w:rPr>
        <w:t>Vyhláška 107/2005 předepisuje, že určené věkové kategorie dětí mají dostávat předepsanou gramáž masa na jeden oběd (počítáno v syrovém stavu masa).</w:t>
      </w:r>
      <w:r w:rsidR="00856135">
        <w:rPr>
          <w:sz w:val="28"/>
          <w:szCs w:val="28"/>
        </w:rPr>
        <w:t xml:space="preserve"> </w:t>
      </w:r>
    </w:p>
    <w:p w:rsidR="00C600C9" w:rsidRDefault="00C600C9" w:rsidP="00FB6844">
      <w:pPr>
        <w:rPr>
          <w:b/>
          <w:sz w:val="28"/>
          <w:szCs w:val="28"/>
        </w:rPr>
      </w:pPr>
      <w:r>
        <w:rPr>
          <w:b/>
          <w:sz w:val="28"/>
          <w:szCs w:val="28"/>
        </w:rPr>
        <w:t>V naší jídelně se vaří podle zastaralých norem</w:t>
      </w:r>
    </w:p>
    <w:p w:rsidR="00C600C9" w:rsidRDefault="00C600C9" w:rsidP="00FB6844">
      <w:pPr>
        <w:rPr>
          <w:sz w:val="28"/>
          <w:szCs w:val="28"/>
        </w:rPr>
      </w:pPr>
      <w:r>
        <w:rPr>
          <w:sz w:val="28"/>
          <w:szCs w:val="28"/>
        </w:rPr>
        <w:t xml:space="preserve">V České republice neexistují předepsané normy (receptury) pro školní stravování. Jsou ale takové, které obecně doporučují, co se má vařit ve ŠJ. Ale ani ty nemusí každá jídelna využívat. Nelze však zjednodušeně říct, že si jídelna </w:t>
      </w:r>
      <w:r w:rsidR="00DA4B4A">
        <w:rPr>
          <w:b/>
          <w:sz w:val="28"/>
          <w:szCs w:val="28"/>
        </w:rPr>
        <w:t xml:space="preserve">může vařit, </w:t>
      </w:r>
      <w:r>
        <w:rPr>
          <w:b/>
          <w:sz w:val="28"/>
          <w:szCs w:val="28"/>
        </w:rPr>
        <w:t>co chce!!</w:t>
      </w:r>
      <w:r>
        <w:rPr>
          <w:sz w:val="28"/>
          <w:szCs w:val="28"/>
        </w:rPr>
        <w:t xml:space="preserve"> Musí se vejít do stanovených finančních limitů a současně musí splnit spotřební koš.  Splnit však oba požadavky není jednoduché. Natolik jídelnu omezují, že si nemůže v jídelním lístku dovolit žádné extravagance.</w:t>
      </w:r>
    </w:p>
    <w:p w:rsidR="00C600C9" w:rsidRDefault="00C600C9" w:rsidP="00FB6844">
      <w:pPr>
        <w:rPr>
          <w:sz w:val="28"/>
          <w:szCs w:val="28"/>
        </w:rPr>
      </w:pPr>
    </w:p>
    <w:p w:rsidR="00C600C9" w:rsidRDefault="00C600C9" w:rsidP="00FB6844">
      <w:pPr>
        <w:rPr>
          <w:b/>
          <w:sz w:val="28"/>
          <w:szCs w:val="28"/>
        </w:rPr>
      </w:pPr>
      <w:r>
        <w:rPr>
          <w:b/>
          <w:sz w:val="28"/>
          <w:szCs w:val="28"/>
        </w:rPr>
        <w:t>Složení jídelníčku je hrozné</w:t>
      </w:r>
    </w:p>
    <w:p w:rsidR="00C600C9" w:rsidRDefault="008B0D32" w:rsidP="00FB6844">
      <w:pPr>
        <w:rPr>
          <w:sz w:val="28"/>
          <w:szCs w:val="28"/>
        </w:rPr>
      </w:pPr>
      <w:r>
        <w:rPr>
          <w:sz w:val="28"/>
          <w:szCs w:val="28"/>
        </w:rPr>
        <w:t xml:space="preserve">Vedoucí jídelny musí sestavit jídelní lístek tak, aby dodržela výživové normy. Existuje ale řada doporučení (kterými by se jídelna měla řídit). Např. 2x měsíčně sladká jídla, 2-3 měsíčně ryby, 4x měsíčně zeleninové bezmasé jídlo, dva dny po sobě by neměla být stejná příloha, polévka by měla být odlišného typu, než je hlavní jídlo apod.  Zkušenosti ukazují, že když jídelna tato doporučení respektuje, obvykle také dodrží spotřební koš. I dodržování těchto zásad bývá předmětem kontrol jídelen, ale závěry jsou spíše formou doporučení, upozornění. Při nedodržení těchto zásad nelze uplatnit sankce, </w:t>
      </w:r>
      <w:r>
        <w:rPr>
          <w:b/>
          <w:sz w:val="28"/>
          <w:szCs w:val="28"/>
        </w:rPr>
        <w:t xml:space="preserve">rodiče si je nemohou vynutit a někdy to z provozních důvodů ani nelze. </w:t>
      </w:r>
      <w:r>
        <w:rPr>
          <w:sz w:val="28"/>
          <w:szCs w:val="28"/>
        </w:rPr>
        <w:t>Nemůžeme proto označit jídelníček jednoduše za hrozný, musíme uvést konkrétně porušení obvyklých zásad.</w:t>
      </w:r>
    </w:p>
    <w:p w:rsidR="008B0D32" w:rsidRDefault="008B0D32" w:rsidP="00FB6844">
      <w:pPr>
        <w:rPr>
          <w:sz w:val="28"/>
          <w:szCs w:val="28"/>
        </w:rPr>
      </w:pPr>
    </w:p>
    <w:p w:rsidR="008B0D32" w:rsidRDefault="008B0D32" w:rsidP="00FB6844">
      <w:pPr>
        <w:rPr>
          <w:b/>
          <w:sz w:val="28"/>
          <w:szCs w:val="28"/>
        </w:rPr>
      </w:pPr>
      <w:r>
        <w:rPr>
          <w:b/>
          <w:sz w:val="28"/>
          <w:szCs w:val="28"/>
        </w:rPr>
        <w:t>Oběd po dobu nemoci a o prázdninách</w:t>
      </w:r>
    </w:p>
    <w:p w:rsidR="008B0D32" w:rsidRDefault="008B0D32" w:rsidP="00FB6844">
      <w:pPr>
        <w:rPr>
          <w:b/>
          <w:sz w:val="28"/>
          <w:szCs w:val="28"/>
        </w:rPr>
      </w:pPr>
      <w:r>
        <w:rPr>
          <w:sz w:val="28"/>
          <w:szCs w:val="28"/>
        </w:rPr>
        <w:t xml:space="preserve">Starší rodiče si pamatují, že oběd dítě mohlo odebírat i v době nemoci a také o prázdninách. Dnes to již neplatí. Školský zákon umožňuje odebrat dotované školní obědy pouze v době školního vyučování a jen tehdy, je-li dítě vyučování přítomno. Za vyučování je považován také školní výlet, soutěže, exkurze.  Jestliže dítě onemocní, může dotovaný oběd dostat pouze </w:t>
      </w:r>
      <w:r>
        <w:rPr>
          <w:b/>
          <w:sz w:val="28"/>
          <w:szCs w:val="28"/>
        </w:rPr>
        <w:t>v první den nemoci!</w:t>
      </w:r>
      <w:r w:rsidR="00A93979">
        <w:rPr>
          <w:b/>
          <w:sz w:val="28"/>
          <w:szCs w:val="28"/>
        </w:rPr>
        <w:t xml:space="preserve"> </w:t>
      </w:r>
    </w:p>
    <w:p w:rsidR="00995027" w:rsidRDefault="00995027" w:rsidP="00FB6844">
      <w:pPr>
        <w:rPr>
          <w:b/>
          <w:sz w:val="28"/>
          <w:szCs w:val="28"/>
        </w:rPr>
      </w:pPr>
    </w:p>
    <w:p w:rsidR="002516E7" w:rsidRDefault="002516E7" w:rsidP="00FB6844">
      <w:pPr>
        <w:rPr>
          <w:b/>
          <w:sz w:val="28"/>
          <w:szCs w:val="28"/>
        </w:rPr>
      </w:pPr>
      <w:bookmarkStart w:id="0" w:name="_GoBack"/>
      <w:bookmarkEnd w:id="0"/>
    </w:p>
    <w:p w:rsidR="00995027" w:rsidRDefault="00995027" w:rsidP="00FB6844">
      <w:pPr>
        <w:rPr>
          <w:b/>
          <w:sz w:val="28"/>
          <w:szCs w:val="28"/>
        </w:rPr>
      </w:pPr>
      <w:r>
        <w:rPr>
          <w:b/>
          <w:sz w:val="28"/>
          <w:szCs w:val="28"/>
        </w:rPr>
        <w:lastRenderedPageBreak/>
        <w:t>Některé potraviny by se měly ve školkách zakázat</w:t>
      </w:r>
    </w:p>
    <w:p w:rsidR="00995027" w:rsidRDefault="00995027" w:rsidP="00FB6844">
      <w:pPr>
        <w:rPr>
          <w:sz w:val="28"/>
          <w:szCs w:val="28"/>
        </w:rPr>
      </w:pPr>
      <w:r>
        <w:rPr>
          <w:sz w:val="28"/>
          <w:szCs w:val="28"/>
        </w:rPr>
        <w:t>Úzkostlivé maminky se ptají, jak je možné, že se v jejich MŠ podává jejich dítěti např. uzenina, plísňový sýr, ochucený</w:t>
      </w:r>
      <w:r w:rsidR="00612FD0">
        <w:rPr>
          <w:sz w:val="28"/>
          <w:szCs w:val="28"/>
        </w:rPr>
        <w:t xml:space="preserve"> nápoj, džus, tento druh ryby, </w:t>
      </w:r>
      <w:proofErr w:type="spellStart"/>
      <w:r w:rsidR="00612FD0">
        <w:rPr>
          <w:sz w:val="28"/>
          <w:szCs w:val="28"/>
        </w:rPr>
        <w:t>r</w:t>
      </w:r>
      <w:r>
        <w:rPr>
          <w:sz w:val="28"/>
          <w:szCs w:val="28"/>
        </w:rPr>
        <w:t>ama</w:t>
      </w:r>
      <w:proofErr w:type="spellEnd"/>
      <w:r>
        <w:rPr>
          <w:sz w:val="28"/>
          <w:szCs w:val="28"/>
        </w:rPr>
        <w:t xml:space="preserve"> apod. Všechny potraviny, které </w:t>
      </w:r>
      <w:proofErr w:type="gramStart"/>
      <w:r>
        <w:rPr>
          <w:sz w:val="28"/>
          <w:szCs w:val="28"/>
        </w:rPr>
        <w:t>jsou</w:t>
      </w:r>
      <w:proofErr w:type="gramEnd"/>
      <w:r>
        <w:rPr>
          <w:sz w:val="28"/>
          <w:szCs w:val="28"/>
        </w:rPr>
        <w:t xml:space="preserve"> dostupné na českém trhu </w:t>
      </w:r>
      <w:proofErr w:type="gramStart"/>
      <w:r>
        <w:rPr>
          <w:sz w:val="28"/>
          <w:szCs w:val="28"/>
        </w:rPr>
        <w:t>jsou</w:t>
      </w:r>
      <w:proofErr w:type="gramEnd"/>
      <w:r>
        <w:rPr>
          <w:sz w:val="28"/>
          <w:szCs w:val="28"/>
        </w:rPr>
        <w:t xml:space="preserve"> zdravotně nezávadné a vyhovují Zákonu o potravinách 110/97. Z tohoto důvodu nelze jejich používání jednoduše zakázat. Jde spíše o to, jak často se dětem podávají. V této oblasti se rodičům otvírá široké pole působnosti při jednání s vedením MŠ nebo školní jídelny.</w:t>
      </w:r>
    </w:p>
    <w:p w:rsidR="00995027" w:rsidRDefault="00995027" w:rsidP="00FB6844">
      <w:pPr>
        <w:rPr>
          <w:sz w:val="28"/>
          <w:szCs w:val="28"/>
        </w:rPr>
      </w:pPr>
    </w:p>
    <w:p w:rsidR="00995027" w:rsidRDefault="00995027" w:rsidP="00FB6844">
      <w:pPr>
        <w:rPr>
          <w:b/>
          <w:sz w:val="28"/>
          <w:szCs w:val="28"/>
        </w:rPr>
      </w:pPr>
      <w:r>
        <w:rPr>
          <w:b/>
          <w:sz w:val="28"/>
          <w:szCs w:val="28"/>
        </w:rPr>
        <w:t>Dietní a alternativní strava</w:t>
      </w:r>
    </w:p>
    <w:p w:rsidR="00995027" w:rsidRPr="00995027" w:rsidRDefault="00995027" w:rsidP="00FB6844">
      <w:pPr>
        <w:rPr>
          <w:sz w:val="28"/>
          <w:szCs w:val="28"/>
        </w:rPr>
      </w:pPr>
      <w:r>
        <w:rPr>
          <w:sz w:val="28"/>
          <w:szCs w:val="28"/>
        </w:rPr>
        <w:t xml:space="preserve">V jídelnách přibývá dětských strávníků, kteří potřebují dietní stravu, nebo vyžadují stravu vegetariánskou, veganskou apod. Na přípravu těchto druhů jídel </w:t>
      </w:r>
      <w:r>
        <w:rPr>
          <w:b/>
          <w:sz w:val="28"/>
          <w:szCs w:val="28"/>
        </w:rPr>
        <w:t xml:space="preserve">není podle legislativy právní nárok, </w:t>
      </w:r>
      <w:r>
        <w:rPr>
          <w:sz w:val="28"/>
          <w:szCs w:val="28"/>
        </w:rPr>
        <w:t xml:space="preserve">záleží čistě na možnostech příslušné školní jídelny. Rodiče by však měli vědět, že příprava dietních jídel vyžaduje odborné znalosti a proškolenou pracovní sílu, která v jídelnách obvykle není. Školní jídelna, která svolí vařit takové jídlo, podstupuje riziko. Mnohem častější jsou případy, kdy rodiče připraví dietní stravu doma, do jídelny ji přinesou a personál ŠJ ji jejich dítěti ohřeje a naservíruje. </w:t>
      </w:r>
    </w:p>
    <w:p w:rsidR="00A93979" w:rsidRPr="00A93979" w:rsidRDefault="00A93979" w:rsidP="00FB6844">
      <w:pPr>
        <w:rPr>
          <w:sz w:val="28"/>
          <w:szCs w:val="28"/>
        </w:rPr>
      </w:pPr>
    </w:p>
    <w:p w:rsidR="00DA4B4A" w:rsidRDefault="00DA4B4A" w:rsidP="00FB6844">
      <w:pPr>
        <w:rPr>
          <w:b/>
          <w:sz w:val="28"/>
          <w:szCs w:val="28"/>
        </w:rPr>
      </w:pPr>
      <w:r>
        <w:rPr>
          <w:b/>
          <w:sz w:val="28"/>
          <w:szCs w:val="28"/>
        </w:rPr>
        <w:t>Školní jídelna v Moravské Nové Vsi se snaží řídit výše uvedenými doporučeními a platnou legislativou, a proto nám dosud při žádné kontrole nebyly nalezeny nedostatky. Pouze KHS Brno při svých kontr</w:t>
      </w:r>
      <w:r w:rsidR="00612FD0">
        <w:rPr>
          <w:b/>
          <w:sz w:val="28"/>
          <w:szCs w:val="28"/>
        </w:rPr>
        <w:t>olách opakovaně upozorňuje na</w:t>
      </w:r>
      <w:r>
        <w:rPr>
          <w:b/>
          <w:sz w:val="28"/>
          <w:szCs w:val="28"/>
        </w:rPr>
        <w:t xml:space="preserve"> stísněné prostory naší kuchyně</w:t>
      </w:r>
      <w:r w:rsidR="00737E18">
        <w:rPr>
          <w:b/>
          <w:sz w:val="28"/>
          <w:szCs w:val="28"/>
        </w:rPr>
        <w:t xml:space="preserve"> při kapacitě, kterou vaříme (38</w:t>
      </w:r>
      <w:r>
        <w:rPr>
          <w:b/>
          <w:sz w:val="28"/>
          <w:szCs w:val="28"/>
        </w:rPr>
        <w:t>0 porcí).</w:t>
      </w:r>
      <w:r w:rsidR="00737E18">
        <w:rPr>
          <w:b/>
          <w:sz w:val="28"/>
          <w:szCs w:val="28"/>
        </w:rPr>
        <w:t xml:space="preserve"> Podě</w:t>
      </w:r>
      <w:r w:rsidR="00FF22C8">
        <w:rPr>
          <w:b/>
          <w:sz w:val="28"/>
          <w:szCs w:val="28"/>
        </w:rPr>
        <w:t xml:space="preserve">kování patří našemu zřizovateli-Městys Moravská Nová </w:t>
      </w:r>
      <w:proofErr w:type="gramStart"/>
      <w:r w:rsidR="00FF22C8">
        <w:rPr>
          <w:b/>
          <w:sz w:val="28"/>
          <w:szCs w:val="28"/>
        </w:rPr>
        <w:t xml:space="preserve">Ves, </w:t>
      </w:r>
      <w:r w:rsidR="00EA6ECC">
        <w:rPr>
          <w:b/>
          <w:sz w:val="28"/>
          <w:szCs w:val="28"/>
        </w:rPr>
        <w:t xml:space="preserve"> že</w:t>
      </w:r>
      <w:proofErr w:type="gramEnd"/>
      <w:r w:rsidR="00EA6ECC">
        <w:rPr>
          <w:b/>
          <w:sz w:val="28"/>
          <w:szCs w:val="28"/>
        </w:rPr>
        <w:t xml:space="preserve"> od r. </w:t>
      </w:r>
      <w:r w:rsidR="00737E18">
        <w:rPr>
          <w:b/>
          <w:sz w:val="28"/>
          <w:szCs w:val="28"/>
        </w:rPr>
        <w:t xml:space="preserve">2017 máme nový </w:t>
      </w:r>
      <w:proofErr w:type="spellStart"/>
      <w:r w:rsidR="00737E18">
        <w:rPr>
          <w:b/>
          <w:sz w:val="28"/>
          <w:szCs w:val="28"/>
        </w:rPr>
        <w:t>konvektomat</w:t>
      </w:r>
      <w:proofErr w:type="spellEnd"/>
      <w:r w:rsidR="00737E18">
        <w:rPr>
          <w:b/>
          <w:sz w:val="28"/>
          <w:szCs w:val="28"/>
        </w:rPr>
        <w:t xml:space="preserve"> a děličku těsta. Obě zařízení jsou velkým přínosem a usnadňují namáhavou a těžkou práci všem paním kuchařkám. </w:t>
      </w:r>
    </w:p>
    <w:p w:rsidR="00DA4B4A" w:rsidRPr="00DA4B4A" w:rsidRDefault="00DA4B4A" w:rsidP="00FB6844">
      <w:pPr>
        <w:rPr>
          <w:sz w:val="28"/>
          <w:szCs w:val="28"/>
        </w:rPr>
      </w:pPr>
    </w:p>
    <w:p w:rsidR="00FB6844" w:rsidRDefault="00FB6844" w:rsidP="00FB6844">
      <w:pPr>
        <w:ind w:left="360"/>
        <w:rPr>
          <w:sz w:val="28"/>
          <w:szCs w:val="28"/>
        </w:rPr>
      </w:pPr>
    </w:p>
    <w:p w:rsidR="00FB6844" w:rsidRPr="00FB6844" w:rsidRDefault="00FB6844" w:rsidP="00FB6844">
      <w:pPr>
        <w:ind w:left="360"/>
        <w:rPr>
          <w:sz w:val="28"/>
          <w:szCs w:val="28"/>
        </w:rPr>
      </w:pPr>
    </w:p>
    <w:p w:rsidR="009037A0" w:rsidRPr="009037A0" w:rsidRDefault="009037A0">
      <w:pPr>
        <w:rPr>
          <w:sz w:val="28"/>
          <w:szCs w:val="28"/>
        </w:rPr>
      </w:pPr>
    </w:p>
    <w:sectPr w:rsidR="009037A0" w:rsidRPr="00903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1C1D"/>
    <w:multiLevelType w:val="hybridMultilevel"/>
    <w:tmpl w:val="AEDA5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A4"/>
    <w:rsid w:val="000736AE"/>
    <w:rsid w:val="00164A19"/>
    <w:rsid w:val="001D22BE"/>
    <w:rsid w:val="002516E7"/>
    <w:rsid w:val="00612FD0"/>
    <w:rsid w:val="00737E18"/>
    <w:rsid w:val="00745DF0"/>
    <w:rsid w:val="0085560A"/>
    <w:rsid w:val="00856135"/>
    <w:rsid w:val="008B0D32"/>
    <w:rsid w:val="009037A0"/>
    <w:rsid w:val="00995027"/>
    <w:rsid w:val="00A93979"/>
    <w:rsid w:val="00C600C9"/>
    <w:rsid w:val="00DA4B4A"/>
    <w:rsid w:val="00E320A4"/>
    <w:rsid w:val="00E96A0A"/>
    <w:rsid w:val="00EA6ECC"/>
    <w:rsid w:val="00F94D93"/>
    <w:rsid w:val="00FB6844"/>
    <w:rsid w:val="00FF2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6844"/>
    <w:pPr>
      <w:ind w:left="720"/>
      <w:contextualSpacing/>
    </w:pPr>
  </w:style>
  <w:style w:type="paragraph" w:styleId="Textbubliny">
    <w:name w:val="Balloon Text"/>
    <w:basedOn w:val="Normln"/>
    <w:link w:val="TextbublinyChar"/>
    <w:uiPriority w:val="99"/>
    <w:semiHidden/>
    <w:unhideWhenUsed/>
    <w:rsid w:val="00FF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22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6844"/>
    <w:pPr>
      <w:ind w:left="720"/>
      <w:contextualSpacing/>
    </w:pPr>
  </w:style>
  <w:style w:type="paragraph" w:styleId="Textbubliny">
    <w:name w:val="Balloon Text"/>
    <w:basedOn w:val="Normln"/>
    <w:link w:val="TextbublinyChar"/>
    <w:uiPriority w:val="99"/>
    <w:semiHidden/>
    <w:unhideWhenUsed/>
    <w:rsid w:val="00FF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2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4</Pages>
  <Words>1134</Words>
  <Characters>6692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Vlastnik</cp:lastModifiedBy>
  <cp:revision>20</cp:revision>
  <cp:lastPrinted>2019-09-16T05:03:00Z</cp:lastPrinted>
  <dcterms:created xsi:type="dcterms:W3CDTF">2017-09-04T05:31:00Z</dcterms:created>
  <dcterms:modified xsi:type="dcterms:W3CDTF">2019-10-11T12:17:00Z</dcterms:modified>
</cp:coreProperties>
</file>