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4" w:rsidRDefault="006F1501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Mateřská škola Moravská Nová Ves, okres Břeclav, příspěvková organizace</w:t>
      </w:r>
    </w:p>
    <w:p w:rsidR="00C25624" w:rsidRDefault="006F1501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U Sokolovny 973, Moravská Nová Ves</w:t>
      </w:r>
    </w:p>
    <w:p w:rsidR="00C25624" w:rsidRDefault="00C25624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C25624" w:rsidRDefault="006F1501" w:rsidP="00E32625">
      <w:pPr>
        <w:widowControl w:val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SMĚRNICE  </w:t>
      </w:r>
      <w:r w:rsidRPr="00944573">
        <w:rPr>
          <w:rFonts w:ascii="Arial" w:hAnsi="Arial" w:cs="Arial"/>
          <w:b/>
          <w:bCs/>
          <w:color w:val="000000"/>
          <w:sz w:val="40"/>
          <w:szCs w:val="40"/>
        </w:rPr>
        <w:t>č.</w:t>
      </w:r>
      <w:proofErr w:type="gramEnd"/>
      <w:r w:rsidRPr="00944573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18 </w:t>
      </w:r>
      <w:r w:rsidRPr="00944573">
        <w:rPr>
          <w:rFonts w:ascii="Arial" w:hAnsi="Arial" w:cs="Arial"/>
          <w:b/>
          <w:bCs/>
          <w:color w:val="000000"/>
          <w:sz w:val="40"/>
          <w:szCs w:val="40"/>
        </w:rPr>
        <w:t>-</w:t>
      </w:r>
      <w:r w:rsidR="00E32625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F85467">
        <w:rPr>
          <w:rFonts w:ascii="Arial" w:hAnsi="Arial" w:cs="Arial"/>
          <w:b/>
          <w:bCs/>
          <w:color w:val="000000"/>
          <w:sz w:val="40"/>
          <w:szCs w:val="40"/>
        </w:rPr>
        <w:t>2019</w:t>
      </w:r>
    </w:p>
    <w:p w:rsidR="00C25624" w:rsidRDefault="00C25624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C25624" w:rsidRDefault="00C25624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C25624" w:rsidRDefault="00C25624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C25624" w:rsidRDefault="006F1501">
      <w:pPr>
        <w:jc w:val="center"/>
        <w:rPr>
          <w:rFonts w:ascii="Times New Roman" w:hAnsi="Times New Roman"/>
          <w:b/>
          <w:color w:val="00B050"/>
          <w:sz w:val="96"/>
          <w:szCs w:val="96"/>
        </w:rPr>
      </w:pPr>
      <w:r>
        <w:rPr>
          <w:rFonts w:ascii="Times New Roman" w:hAnsi="Times New Roman"/>
          <w:b/>
          <w:color w:val="00B050"/>
          <w:sz w:val="96"/>
          <w:szCs w:val="96"/>
        </w:rPr>
        <w:t>ŠKOLNÍ ŘÁD</w:t>
      </w:r>
    </w:p>
    <w:p w:rsidR="00C25624" w:rsidRDefault="00C25624">
      <w:pPr>
        <w:rPr>
          <w:rFonts w:ascii="Times New Roman" w:hAnsi="Times New Roman"/>
          <w:b/>
          <w:color w:val="00B050"/>
          <w:sz w:val="96"/>
          <w:szCs w:val="96"/>
        </w:rPr>
      </w:pPr>
    </w:p>
    <w:p w:rsidR="00C25624" w:rsidRDefault="00C25624">
      <w:pPr>
        <w:rPr>
          <w:rFonts w:ascii="Times New Roman" w:hAnsi="Times New Roman"/>
          <w:b/>
          <w:color w:val="00B050"/>
          <w:sz w:val="96"/>
          <w:szCs w:val="96"/>
        </w:rPr>
      </w:pPr>
    </w:p>
    <w:p w:rsidR="00C25624" w:rsidRDefault="00C25624">
      <w:pPr>
        <w:rPr>
          <w:rFonts w:ascii="Times New Roman" w:hAnsi="Times New Roman"/>
          <w:b/>
          <w:color w:val="00B050"/>
          <w:sz w:val="96"/>
          <w:szCs w:val="96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 MŠ: Městys Moravská Nová Ves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Ředitelka školy: Vladislava Časná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Platnost: od 1. 9. </w:t>
      </w:r>
      <w:r w:rsidR="00F85467">
        <w:rPr>
          <w:rFonts w:ascii="Times New Roman" w:hAnsi="Times New Roman"/>
          <w:b/>
          <w:sz w:val="24"/>
          <w:szCs w:val="24"/>
        </w:rPr>
        <w:t>2019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 519 342 213, mobil: 797 970 171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www.slunicko-mnv.cz</w:t>
      </w:r>
    </w:p>
    <w:p w:rsidR="00C25624" w:rsidRDefault="00C25624" w:rsidP="006F1501">
      <w:pPr>
        <w:rPr>
          <w:rFonts w:ascii="Times New Roman" w:hAnsi="Times New Roman"/>
          <w:b/>
          <w:color w:val="00B050"/>
          <w:sz w:val="40"/>
          <w:szCs w:val="40"/>
        </w:rPr>
      </w:pPr>
    </w:p>
    <w:p w:rsidR="00E32625" w:rsidRDefault="00E32625" w:rsidP="006F1501">
      <w:pPr>
        <w:rPr>
          <w:rFonts w:ascii="Times New Roman" w:hAnsi="Times New Roman"/>
          <w:b/>
          <w:color w:val="00B050"/>
          <w:sz w:val="40"/>
          <w:szCs w:val="40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Školní řád upravuje:</w:t>
      </w:r>
    </w:p>
    <w:p w:rsidR="00C25624" w:rsidRDefault="006F150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 povinnosti dětí a jejich zákonných zástupců ve škole a pravidla vzájemných vztahů s pedagogickými pracovníky</w:t>
      </w:r>
    </w:p>
    <w:p w:rsidR="00C25624" w:rsidRDefault="006F150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Provoz a vnitřní režim školy</w:t>
      </w:r>
    </w:p>
    <w:p w:rsidR="00C25624" w:rsidRDefault="006F150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zajištění bezpečnosti a ochrany zdraví dětí a jejich ochrany před sociálně patologickými jevy</w:t>
      </w:r>
    </w:p>
    <w:p w:rsidR="00C25624" w:rsidRDefault="006F150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zacházení s majetkem školy ze strany dětí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ustanovení: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školního řádu je vymezen zákonem 561/2004 Sb., o předškolním, základním, středním, vyšším odborném a jiném vzdělávání, ve znění pozdějších předpisů (vyhláška č. 14/2005 Sb., o předškolním vzdělávání, zákonem č. 258/2000 Sb., o ochraně veřejného zdraví, vyhláškou č. 107/2005 Sb., o školním stravování, zákonem č. 117/1995Sb., o státní sociální podpoře ve znění pozdějších předpisů)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řád je zveřejněn v šatnách dětí, na webových stránkách MŠ a prokazatelným způsobem s ním byli seznámení všichni zaměstnanci školy. MŠ informuje o jeho vydání a obsahu zákonné zástupce nezletilých dětí.</w:t>
      </w:r>
    </w:p>
    <w:p w:rsidR="00C25624" w:rsidRDefault="006F1501">
      <w:r>
        <w:rPr>
          <w:rFonts w:ascii="Times New Roman" w:hAnsi="Times New Roman"/>
          <w:b/>
          <w:sz w:val="24"/>
          <w:szCs w:val="24"/>
        </w:rPr>
        <w:t>Dítě má právo: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poskytnutí ochrany od společnosti (potřeba jídla, oblečení, lék. </w:t>
      </w:r>
      <w:proofErr w:type="gramStart"/>
      <w:r>
        <w:rPr>
          <w:rFonts w:ascii="Times New Roman" w:hAnsi="Times New Roman"/>
          <w:sz w:val="24"/>
          <w:szCs w:val="24"/>
        </w:rPr>
        <w:t>pomoci</w:t>
      </w:r>
      <w:proofErr w:type="gramEnd"/>
      <w:r>
        <w:rPr>
          <w:rFonts w:ascii="Times New Roman" w:hAnsi="Times New Roman"/>
          <w:sz w:val="24"/>
          <w:szCs w:val="24"/>
        </w:rPr>
        <w:t>…)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být respektováno jako jedinec ve společnosti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emočně kladné prostředí a projevy lásky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být respektováno jako jedinec s možností rozvoje, který si chce potvrzovat svoji identitu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být respektováno jako individualita, která si tvoří svůj vlastní život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kvalitní předškolní vzdělávání v rozsahu poskytovaném mateřskou školou podle jeho schopností a na podporu rozvoje jeho osobnosti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bezpečnost a ochranu zdraví během všech činností školy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fyzicky a psychicky bezpečné prostředí při jeho pobytu v mateřské škole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účastnit se všech aktivit MŠ v čase docházky, ke které bylo přijato, pokud to dovolí jeho zdravotní stav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nástupu do MŠ na individuálně přizpůsobený adaptační režim 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zajištění činností a služeb poskytovaných školskými poradenskými zařízeními v rozsahu stanoveném ve školském zákoně</w:t>
      </w:r>
    </w:p>
    <w:p w:rsidR="00C25624" w:rsidRDefault="006F150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individuálně integrovanému dítěti vytvořit podmínky odpovídajícím vzdělávacím potřebám dítěte vedoucího k jeho všestrannému rozvoji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 má povinnost: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 stanovená pravidla soužití v MŠ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dbát pokynů pedagogických pracovníků a ostatních zaměstnanců školy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šetrně zacházet s hračkami a učebními pomůckami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vzájemně si pomáhat a neubližovat si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 osobní hygienu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oznámit učitelce nebo ostatním zaměstnancům školy jakékoliv přání, potřebu</w:t>
      </w:r>
    </w:p>
    <w:p w:rsidR="00C25624" w:rsidRDefault="006F150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oznámit učitelce nebo ostatním zaměstnancům školy jakékoliv násilí – tělesné i duševní, a jednání odlišné od dohodnutých pravidel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Zákonný zástupce má právo: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informace o průběhu a výsledcích vzdělávání dítěte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vyjadřovat se ke všem rozhodnutím týkajících se vzdělávání jeho dítěte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informace a poradenskou pomoc školy nebo školského poradenského zařízení v záležitostech vzdělávání jeho dítěte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korektní jednání a chování ze strany všech zaměstnanců školy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diskrétnost a ochranu informací, týkající se jejich osobního a rodinného života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konzultovat výchovné a jiné problémy svého dítěte s učitelkou nebo ředitelkou MŠ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spolurozhodovat při plánování programu MŠ a řešení vzniklých problémů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přispívat svými nápady a náměty k obohacení vzdělávacího programu školy</w:t>
      </w:r>
    </w:p>
    <w:p w:rsidR="00C25624" w:rsidRDefault="006F150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projevit jakékoliv připomínky k provozu MŠ učitelce nebo ředitelce školy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Zákonný zástupce má povinnost:</w:t>
      </w:r>
    </w:p>
    <w:p w:rsidR="00C25624" w:rsidRDefault="006F1501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přihlásit své dítě k povinnému předškolnímu vzdělávání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od počátku školního roku, který následuje po dni, kdy dítě dosáhne pátého roku věku)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informovat školu o změně zdravotní způsobilosti, zdravotních obtížích a všech závažných skutečnostech, které by mohly mít vliv na průběh vzdělávání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lastRenderedPageBreak/>
        <w:t>oznamovat škole údaje, které jsou podstatné pro průběh vzdělávání nebo bezpečnost dítěte a změny v těchto údajích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řídit se školním řádem a vnitřním řádem školní jídelny a respektovat další vnitřní předpisy MŠ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provádět úplatu za předškolní vzdělávání a za stravné dle daných pravidel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nahlásit neprodleně každou změnu související s dítětem (změna bydliště, telefonu, zdravotního stavu…)</w:t>
      </w:r>
    </w:p>
    <w:p w:rsidR="00C25624" w:rsidRDefault="006F1501">
      <w:pPr>
        <w:pStyle w:val="Odstavecseseznamem"/>
        <w:numPr>
          <w:ilvl w:val="0"/>
          <w:numId w:val="6"/>
        </w:numPr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dokládat důvody nepřítomnosti dítěte v souladu s podmínkami stanovenými školním řádem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přivádět dítě do MŠ zdravé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přivádět dítě do MŠ vhodně a čistě upravené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ihned oznámit infekční onemocnění dítěte</w:t>
      </w:r>
    </w:p>
    <w:p w:rsidR="00C25624" w:rsidRDefault="006F1501">
      <w:pPr>
        <w:pStyle w:val="Odstavecseseznamem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na vyzvání ředitelky MŠ se osobně účastnit projednání závažných otázek týkajících se vzdělávání dítěte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Vzájemné vztahy se zaměstnanci MŠ:</w:t>
      </w:r>
    </w:p>
    <w:p w:rsidR="00C25624" w:rsidRDefault="006F1501">
      <w:pPr>
        <w:pStyle w:val="Odstavecseseznamem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vzájemné vztahy mezi zaměstnanci školy a dětmi, nepřímo i zákonnými zástupci dětí, musí vycházet ze zásad vzájemné úcty, respektu, názorové snášenlivosti, solidarity a důstojnosti</w:t>
      </w:r>
    </w:p>
    <w:p w:rsidR="00C25624" w:rsidRDefault="006F1501">
      <w:pPr>
        <w:pStyle w:val="Odstavecseseznamem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všichni zaměstnanci školy, děti a jejich zákonní zástupci se vzájemně respektují, dbají o vytváření partnerských vztahů podložených vzájemnou úctou, důvěrou a spravedlností</w:t>
      </w:r>
    </w:p>
    <w:p w:rsidR="00C25624" w:rsidRDefault="006F1501">
      <w:pPr>
        <w:pStyle w:val="Odstavecseseznamem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všichni zaměstnanci školy, děti a jejich zákonní zástupci dbají o dodržování základních společenských pravidel a pravidel slušného chování a zdvořilé komunikace</w:t>
      </w:r>
    </w:p>
    <w:p w:rsidR="00C25624" w:rsidRDefault="006F1501">
      <w:pPr>
        <w:pStyle w:val="Odstavecseseznamem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zaměstnanec školy musí usilovat o vytváření dobrého vztahu zákonných zástupců a veřejnosti ke škole</w:t>
      </w:r>
    </w:p>
    <w:p w:rsidR="00C25624" w:rsidRDefault="006F1501">
      <w:pPr>
        <w:pStyle w:val="Odstavecseseznamem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 xml:space="preserve">informace, které zákonný zástupce dítěte poskytne do školní </w:t>
      </w:r>
      <w:proofErr w:type="gramStart"/>
      <w:r>
        <w:rPr>
          <w:rFonts w:ascii="Times New Roman" w:hAnsi="Times New Roman"/>
          <w:sz w:val="24"/>
          <w:szCs w:val="24"/>
        </w:rPr>
        <w:t>matriky nebo</w:t>
      </w:r>
      <w:proofErr w:type="gramEnd"/>
      <w:r>
        <w:rPr>
          <w:rFonts w:ascii="Times New Roman" w:hAnsi="Times New Roman"/>
          <w:sz w:val="24"/>
          <w:szCs w:val="24"/>
        </w:rPr>
        <w:t xml:space="preserve"> jiné důležité informace o dítěti jsou důvěrné a všichni pedagogičtí pracovníci se řídí zákonem č. 101/2000 Sb., o ochraně osobních údajů.</w:t>
      </w:r>
    </w:p>
    <w:p w:rsidR="00C25624" w:rsidRDefault="006F1501">
      <w:pPr>
        <w:pStyle w:val="Odstavecseseznamem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 xml:space="preserve">pedagogičtí pracovníci školy vydávají dětem a jejich zákonným zástupcům pouze takové pokyny, které bezprostředně souvisí s plněním školního vzdělávacího programu, školního řádu a dalších nezbytných organizačních opatření  </w:t>
      </w:r>
    </w:p>
    <w:p w:rsidR="00C25624" w:rsidRDefault="00C25624">
      <w:pPr>
        <w:ind w:left="360"/>
      </w:pPr>
    </w:p>
    <w:p w:rsidR="00C25624" w:rsidRDefault="006F1501">
      <w:pPr>
        <w:ind w:left="360"/>
      </w:pPr>
      <w:r>
        <w:t xml:space="preserve">               </w:t>
      </w:r>
    </w:p>
    <w:p w:rsidR="00C25624" w:rsidRDefault="006F1501">
      <w:pPr>
        <w:ind w:left="360"/>
      </w:pPr>
      <w:r>
        <w:rPr>
          <w:rFonts w:ascii="Times New Roman" w:hAnsi="Times New Roman"/>
          <w:b/>
          <w:sz w:val="24"/>
          <w:szCs w:val="24"/>
        </w:rPr>
        <w:lastRenderedPageBreak/>
        <w:t>Docházka a způsob vzdělávání:</w:t>
      </w:r>
    </w:p>
    <w:p w:rsidR="00C25624" w:rsidRDefault="006F150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přijetí dítěte do MŠ ředitelka MŠ písemně dohodne se zákonnými zástupci dítěte dny docházky a délku pobytu dítěte v MŠ, změny jsou prováděny písemně</w:t>
      </w:r>
    </w:p>
    <w:p w:rsidR="00C25624" w:rsidRDefault="006F150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povinné školní vzdělávání má formu pravidelné denní docházky v pracovních dnech </w:t>
      </w:r>
    </w:p>
    <w:p w:rsidR="00C25624" w:rsidRDefault="006F1501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povinné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školní vzdělávání se stanovuje v rozsahu 4 hodin denně - od 8.00 do 12.00hodin</w:t>
      </w:r>
    </w:p>
    <w:p w:rsidR="00C25624" w:rsidRDefault="006F1501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povinnost předškolního vzdělávání není dána ve dnech, které připadají na období školních prázdnin v souladu s organizací školního roku v ZŠ a SŠ</w:t>
      </w:r>
    </w:p>
    <w:p w:rsidR="00C25624" w:rsidRDefault="006F1501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 xml:space="preserve">zákonný zástupce dítěte </w:t>
      </w:r>
      <w:r>
        <w:rPr>
          <w:rFonts w:ascii="Times New Roman" w:hAnsi="Times New Roman"/>
          <w:b/>
          <w:sz w:val="24"/>
          <w:szCs w:val="24"/>
        </w:rPr>
        <w:t>je povinen omluvit nepřítomnost dítěte</w:t>
      </w:r>
      <w:r>
        <w:rPr>
          <w:rFonts w:ascii="Times New Roman" w:hAnsi="Times New Roman"/>
          <w:sz w:val="24"/>
          <w:szCs w:val="24"/>
        </w:rPr>
        <w:t xml:space="preserve"> ve vzdělávání nejpozději první den jeho nepřítomnosti, písemně, telefonicky, nebo osobně. Po návratu dítěte do školy písemně v omluvném listu s uvedením důvodů absence. </w:t>
      </w:r>
    </w:p>
    <w:p w:rsidR="00C25624" w:rsidRDefault="006F1501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Jiným způsobem plnění povinnosti předškolního vzdělávání se rozumí:</w:t>
      </w:r>
    </w:p>
    <w:p w:rsidR="00C25624" w:rsidRDefault="006F1501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individuální vzdělávání dítěte, které se uskutečňuje bez pravidelné denní </w:t>
      </w:r>
      <w:proofErr w:type="gramStart"/>
      <w:r>
        <w:rPr>
          <w:rFonts w:ascii="Times New Roman" w:hAnsi="Times New Roman"/>
          <w:sz w:val="24"/>
          <w:szCs w:val="24"/>
        </w:rPr>
        <w:t>docházky  dítěte</w:t>
      </w:r>
      <w:proofErr w:type="gramEnd"/>
      <w:r>
        <w:rPr>
          <w:rFonts w:ascii="Times New Roman" w:hAnsi="Times New Roman"/>
          <w:sz w:val="24"/>
          <w:szCs w:val="24"/>
        </w:rPr>
        <w:t xml:space="preserve"> do MŠ  </w:t>
      </w:r>
    </w:p>
    <w:p w:rsidR="00C25624" w:rsidRDefault="006F1501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v přípravné třídě ZŠ a ve třídě přípravného stupně ZŠ speciální</w:t>
      </w:r>
    </w:p>
    <w:p w:rsidR="00C25624" w:rsidRDefault="006F1501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v zahraniční škole na území České republiky, ve které ministerstvo povolilo plnění povinné školní docházky</w:t>
      </w:r>
    </w:p>
    <w:p w:rsidR="00C25624" w:rsidRDefault="006F1501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dítěte, které bude plnit povinnost předškolního vzdělávání způsobem podle písm. b) nebo c), je povinen oznámit tuto skutečnost řediteli spádové MŠ a to nejpozději 3 měsíce před počátkem školního roku, kterým začíná povinnost předškolního vzdělávání dítěte.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Individuální vzdělávání</w:t>
      </w:r>
    </w:p>
    <w:p w:rsidR="00C25624" w:rsidRDefault="006F150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dítěte, pro které je předškolní vzdělávání povinné, může pro dítě v odůvodněných případech zvolit, že bude individuálně vzděláváno. Má-li být dítě individuálně vzděláváno převážnou část školního roku, je zákonný zástupce dítěte povinen toto oznámení uskutečnit nejpozději 3 měsíce před počátkem školního roku. V průběhu školního roku lze plnit povinnost individuálního předškolního vzdělávání nejdříve ode dne, kdy bylo toto oznámení doručeno řediteli MŠ, kam bylo dítě přijato k předškolnímu vzdělávání.</w:t>
      </w:r>
    </w:p>
    <w:p w:rsidR="00C25624" w:rsidRDefault="006F150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Oznámení zákonného zástupce o individuálním vzdělávání dítěte musí obsahovat:      </w:t>
      </w:r>
    </w:p>
    <w:p w:rsidR="00C25624" w:rsidRDefault="006F1501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(jména), příjmení, rodné číslo a místo trvalého pobytu dítěte, v případě cizince místo pobytu dítěte</w:t>
      </w:r>
    </w:p>
    <w:p w:rsidR="00C25624" w:rsidRDefault="006F1501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období, ve kterém má být dítě individuálně vzděláváno</w:t>
      </w:r>
    </w:p>
    <w:p w:rsidR="00C25624" w:rsidRDefault="006F1501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důvody pro individuální vzdělávání dítěte</w:t>
      </w:r>
    </w:p>
    <w:p w:rsidR="00C25624" w:rsidRDefault="006F1501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ověří úroveň osvojování očekávaných výstupů v jednotlivých oblastech, případně doporučí další postup vzdělávání v druhé polovině listopadu (náhradní termín je první polovina prosince)</w:t>
      </w:r>
    </w:p>
    <w:p w:rsidR="00C25624" w:rsidRDefault="006F1501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přesný termín ověřování bude zákonným zástupcům sdělen individuálně</w:t>
      </w:r>
    </w:p>
    <w:p w:rsidR="00C25624" w:rsidRDefault="006F1501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zástupce dítěte, které se </w:t>
      </w:r>
      <w:proofErr w:type="spellStart"/>
      <w:r>
        <w:rPr>
          <w:rFonts w:ascii="Times New Roman" w:hAnsi="Times New Roman"/>
          <w:sz w:val="24"/>
          <w:szCs w:val="24"/>
        </w:rPr>
        <w:t>individ</w:t>
      </w:r>
      <w:proofErr w:type="spellEnd"/>
      <w:r>
        <w:rPr>
          <w:rFonts w:ascii="Times New Roman" w:hAnsi="Times New Roman"/>
          <w:sz w:val="24"/>
          <w:szCs w:val="24"/>
        </w:rPr>
        <w:t>. vzdělává, je povinen zajistit účast u ověření</w:t>
      </w:r>
    </w:p>
    <w:p w:rsidR="00C25624" w:rsidRDefault="006F1501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MŠ ukončí individuální vzdělávání dítěte, pokud zákonný zástupce dítěte nezajistí účast dítěte u ověření, a to ani v náhradním termínu</w:t>
      </w:r>
    </w:p>
    <w:p w:rsidR="00C25624" w:rsidRDefault="006F1501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individuálního vzdělávání dítěte nelze dítě opětovně individuálně vzdělávat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Přístup ke vzdělávání a školským službám cizinců</w:t>
      </w:r>
    </w:p>
    <w:p w:rsidR="00C25624" w:rsidRDefault="006F1501">
      <w:pPr>
        <w:pStyle w:val="Odstavecseseznamem"/>
        <w:numPr>
          <w:ilvl w:val="0"/>
          <w:numId w:val="13"/>
        </w:numPr>
      </w:pPr>
      <w:r>
        <w:rPr>
          <w:rFonts w:ascii="Times New Roman" w:hAnsi="Times New Roman"/>
          <w:sz w:val="24"/>
          <w:szCs w:val="24"/>
        </w:rPr>
        <w:t>přístup ke vzdělávání a školským službám za stejných podmínek jako občané ČR mají občané členských států EU a jejich rodinní příslušníci</w:t>
      </w:r>
    </w:p>
    <w:p w:rsidR="00C25624" w:rsidRDefault="006F1501">
      <w:pPr>
        <w:pStyle w:val="Odstavecseseznamem"/>
        <w:numPr>
          <w:ilvl w:val="0"/>
          <w:numId w:val="13"/>
        </w:numPr>
      </w:pPr>
      <w:r>
        <w:rPr>
          <w:rFonts w:ascii="Times New Roman" w:hAnsi="Times New Roman"/>
          <w:sz w:val="24"/>
          <w:szCs w:val="24"/>
        </w:rPr>
        <w:t>cizinci ze třetích států (nejsou občany EU) mají přístup k předškolnímu vzdělávání a školským službám za stejných podmínek jako občané ČR, pokud mají právo pobytu na území ČR na dobu delší než 90 dnů</w:t>
      </w:r>
    </w:p>
    <w:p w:rsidR="00C25624" w:rsidRDefault="006F1501">
      <w:pPr>
        <w:pStyle w:val="Odstavecseseznamem"/>
        <w:numPr>
          <w:ilvl w:val="0"/>
          <w:numId w:val="13"/>
        </w:numPr>
      </w:pPr>
      <w:r>
        <w:rPr>
          <w:rFonts w:ascii="Times New Roman" w:hAnsi="Times New Roman"/>
          <w:sz w:val="24"/>
          <w:szCs w:val="24"/>
        </w:rPr>
        <w:t xml:space="preserve">povinné předškolní vzdělávání se vztahuje na občany EU, a jiné cizince, kteří oprávněně pobývají na území ČR trvale nebo přechodně </w:t>
      </w:r>
      <w:proofErr w:type="gramStart"/>
      <w:r>
        <w:rPr>
          <w:rFonts w:ascii="Times New Roman" w:hAnsi="Times New Roman"/>
          <w:sz w:val="24"/>
          <w:szCs w:val="24"/>
        </w:rPr>
        <w:t>déle  než</w:t>
      </w:r>
      <w:proofErr w:type="gramEnd"/>
      <w:r>
        <w:rPr>
          <w:rFonts w:ascii="Times New Roman" w:hAnsi="Times New Roman"/>
          <w:sz w:val="24"/>
          <w:szCs w:val="24"/>
        </w:rPr>
        <w:t xml:space="preserve"> 90 dnů a na účastníky řízení o udělení mezinárodní ochrany</w:t>
      </w:r>
    </w:p>
    <w:p w:rsidR="00C25624" w:rsidRDefault="006F1501">
      <w:r>
        <w:rPr>
          <w:rFonts w:ascii="Times New Roman" w:hAnsi="Times New Roman"/>
          <w:b/>
          <w:sz w:val="24"/>
          <w:szCs w:val="24"/>
        </w:rPr>
        <w:t>Omlouvání dítěte z MŠ:</w:t>
      </w:r>
    </w:p>
    <w:p w:rsidR="00C25624" w:rsidRDefault="006F150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zákonní zástupci dítěte jsou povinni oznámit předem známou nepřítomnost dítěte písemně (omluvný list v šatně) nebo osobně učitelce</w:t>
      </w:r>
    </w:p>
    <w:p w:rsidR="00C25624" w:rsidRDefault="006F1501">
      <w:pPr>
        <w:pStyle w:val="Odstavecseseznamem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</w:rPr>
        <w:t>nepřítomnost pro onemocnění dítěte, předem neznámou událost se omlouvá bez zbytečného odkladu a to osobně, telefonicky nebo e-mailem (tel: 519 342 213, mob: 797 970 172., třídní e-maily:</w:t>
      </w:r>
      <w:r>
        <w:t xml:space="preserve">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smravenecci@seznam.cz</w:t>
        </w:r>
      </w:hyperlink>
      <w:r>
        <w:t xml:space="preserve">,  </w:t>
      </w:r>
      <w:hyperlink r:id="rId9" w:history="1">
        <w:r>
          <w:rPr>
            <w:rStyle w:val="Hypertextovodkaz"/>
            <w:rFonts w:ascii="Times New Roman" w:hAnsi="Times New Roman"/>
            <w:sz w:val="24"/>
            <w:szCs w:val="24"/>
          </w:rPr>
          <w:t>sberusky@seznam.cz</w:t>
        </w:r>
      </w:hyperlink>
      <w:r>
        <w:t xml:space="preserve">,  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smotylci@seznam.cz</w:t>
        </w:r>
      </w:hyperlink>
      <w:r>
        <w:t xml:space="preserve">,  </w:t>
      </w:r>
      <w:hyperlink r:id="rId11" w:history="1">
        <w:r>
          <w:rPr>
            <w:rStyle w:val="Hypertextovodkaz"/>
            <w:rFonts w:ascii="Times New Roman" w:hAnsi="Times New Roman"/>
            <w:sz w:val="24"/>
            <w:szCs w:val="24"/>
          </w:rPr>
          <w:t>svcelicky@seznam.cz</w:t>
        </w:r>
      </w:hyperlink>
      <w:r>
        <w:t xml:space="preserve"> </w:t>
      </w:r>
    </w:p>
    <w:p w:rsidR="00C25624" w:rsidRDefault="00C25624">
      <w:pPr>
        <w:pStyle w:val="Odstavecseseznamem"/>
        <w:ind w:left="1004"/>
      </w:pPr>
    </w:p>
    <w:p w:rsidR="00C25624" w:rsidRDefault="006F1501">
      <w:r>
        <w:rPr>
          <w:rFonts w:ascii="Times New Roman" w:hAnsi="Times New Roman"/>
          <w:b/>
          <w:sz w:val="24"/>
          <w:szCs w:val="24"/>
        </w:rPr>
        <w:t>Předávání dětí:</w:t>
      </w:r>
    </w:p>
    <w:p w:rsidR="00C25624" w:rsidRDefault="006F1501">
      <w:pPr>
        <w:pStyle w:val="Odstavecseseznamem"/>
        <w:numPr>
          <w:ilvl w:val="0"/>
          <w:numId w:val="15"/>
        </w:numPr>
      </w:pPr>
      <w:r>
        <w:rPr>
          <w:rFonts w:ascii="Times New Roman" w:hAnsi="Times New Roman"/>
          <w:sz w:val="24"/>
          <w:szCs w:val="24"/>
        </w:rPr>
        <w:t>děti se přijímají od 6.30 hodin</w:t>
      </w:r>
    </w:p>
    <w:p w:rsidR="00C25624" w:rsidRDefault="006F1501">
      <w:pPr>
        <w:pStyle w:val="Odstavecseseznamem"/>
        <w:numPr>
          <w:ilvl w:val="0"/>
          <w:numId w:val="15"/>
        </w:numPr>
      </w:pPr>
      <w:r>
        <w:rPr>
          <w:rFonts w:ascii="Times New Roman" w:hAnsi="Times New Roman"/>
          <w:sz w:val="24"/>
          <w:szCs w:val="24"/>
        </w:rPr>
        <w:t xml:space="preserve">do MŠ přicházejí a odcházejí v doprovodu zákonného zástupce nebo pověřené osoby </w:t>
      </w:r>
    </w:p>
    <w:p w:rsidR="00C25624" w:rsidRDefault="006F1501">
      <w:pPr>
        <w:pStyle w:val="Odstavecseseznamem"/>
        <w:numPr>
          <w:ilvl w:val="0"/>
          <w:numId w:val="15"/>
        </w:numPr>
      </w:pPr>
      <w:r>
        <w:rPr>
          <w:rFonts w:ascii="Times New Roman" w:hAnsi="Times New Roman"/>
          <w:sz w:val="24"/>
          <w:szCs w:val="24"/>
        </w:rPr>
        <w:t>rodiče nenechávají děti v šatně nikdy samotné</w:t>
      </w:r>
    </w:p>
    <w:p w:rsidR="00C25624" w:rsidRDefault="006F1501">
      <w:pPr>
        <w:pStyle w:val="Odstavecseseznamem"/>
        <w:numPr>
          <w:ilvl w:val="0"/>
          <w:numId w:val="15"/>
        </w:numPr>
      </w:pPr>
      <w:r>
        <w:rPr>
          <w:rFonts w:ascii="Times New Roman" w:hAnsi="Times New Roman"/>
          <w:sz w:val="24"/>
          <w:szCs w:val="24"/>
        </w:rPr>
        <w:t>po převlečení předá zákonný zástupce dítě učitelce ve třídě</w:t>
      </w:r>
    </w:p>
    <w:p w:rsidR="00C25624" w:rsidRDefault="006F1501">
      <w:pPr>
        <w:pStyle w:val="Odstavecseseznamem"/>
        <w:numPr>
          <w:ilvl w:val="0"/>
          <w:numId w:val="15"/>
        </w:numPr>
      </w:pPr>
      <w:r>
        <w:rPr>
          <w:rFonts w:ascii="Times New Roman" w:hAnsi="Times New Roman"/>
          <w:sz w:val="24"/>
          <w:szCs w:val="24"/>
        </w:rPr>
        <w:lastRenderedPageBreak/>
        <w:t>učitelky odpovídají za děti od doby převzetí od zákonného zástupce nebo jimi pověřených zástupců až do doby předání zákonnému zástupci nebo jejich pověřeným zástupcům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Vyzvedávání dětí:</w:t>
      </w:r>
    </w:p>
    <w:p w:rsidR="00C25624" w:rsidRDefault="006F1501">
      <w:pPr>
        <w:pStyle w:val="Odstavecseseznamem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>po obědě se děti vyzvedávají v době od 12.10 do 12.30 hod. ve třídě</w:t>
      </w:r>
    </w:p>
    <w:p w:rsidR="00C25624" w:rsidRDefault="006F1501">
      <w:pPr>
        <w:pStyle w:val="Odstavecseseznamem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>odpoledne se děti vyzvedávají od 14.30 hod. ve třídě nebo na zahradě MŠ</w:t>
      </w:r>
    </w:p>
    <w:p w:rsidR="00C25624" w:rsidRDefault="006F1501">
      <w:pPr>
        <w:pStyle w:val="Odstavecseseznamem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>rodiče čekají na dítě do jeho příchodu ze třídy v šatně, ze školní zahrady u brány ve vchodu na zahradu</w:t>
      </w:r>
    </w:p>
    <w:p w:rsidR="00C25624" w:rsidRDefault="006F1501">
      <w:pPr>
        <w:pStyle w:val="Odstavecseseznamem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>po vyzvednutí dítěte se zákonní zástupci (pověřené osoby) nezdržují v MŠ déle než je nezbytné a opustí objekt školy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5624" w:rsidRDefault="006F1501">
      <w:pPr>
        <w:pStyle w:val="Odstavecseseznamem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>zákonní zástupci dbají na bezpečnost, pořádek a klid ve všech prostorách školy, nenechávají své děti pobíhat po chodbách, schodech, lézt nebo klouzat se po zábradlí</w:t>
      </w:r>
    </w:p>
    <w:p w:rsidR="00C25624" w:rsidRDefault="006F1501">
      <w:pPr>
        <w:pStyle w:val="Odstavecseseznamem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>zákonní zástupci dítěte mohou pověřit jinou osobu pro předávání a přebírání dítěte z MŠ a vystaví pro ně písemné pověření – Zmocnění pro vyzvedávání dítěte, které předá pedagogickému pracovníkovi.</w:t>
      </w:r>
    </w:p>
    <w:p w:rsidR="00C25624" w:rsidRDefault="00C25624">
      <w:pPr>
        <w:pStyle w:val="Odstavecseseznamem"/>
        <w:ind w:left="644"/>
        <w:rPr>
          <w:rFonts w:ascii="Times New Roman" w:hAnsi="Times New Roman"/>
          <w:b/>
          <w:sz w:val="24"/>
          <w:szCs w:val="24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Postup při nevyzvednutí dítěte:</w:t>
      </w:r>
    </w:p>
    <w:p w:rsidR="00C25624" w:rsidRDefault="006F1501">
      <w:pPr>
        <w:pStyle w:val="Odstavecseseznamem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</w:rPr>
        <w:t xml:space="preserve">učitelka telefonicky kontaktuje zákonné zástupce dítěte, popř. zmocněné zástupce </w:t>
      </w:r>
    </w:p>
    <w:p w:rsidR="00C25624" w:rsidRDefault="006F1501">
      <w:pPr>
        <w:pStyle w:val="Odstavecseseznamem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</w:rPr>
        <w:t>učitelka informuje ředitelku MŠ, postupuje podle jejích pokynů</w:t>
      </w:r>
    </w:p>
    <w:p w:rsidR="00C25624" w:rsidRDefault="006F1501">
      <w:pPr>
        <w:pStyle w:val="Odstavecseseznamem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</w:rPr>
        <w:t>učitelka se obrátí na Policii ČR se žádostí o pomoc</w:t>
      </w:r>
    </w:p>
    <w:p w:rsidR="00C25624" w:rsidRDefault="006F1501">
      <w:pPr>
        <w:pStyle w:val="Odstavecseseznamem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</w:rPr>
        <w:t>učitelka setrvá s dítětem v MŠ do vyřešení záležitosti</w:t>
      </w:r>
    </w:p>
    <w:p w:rsidR="00C25624" w:rsidRDefault="006F1501">
      <w:pPr>
        <w:pStyle w:val="Odstavecseseznamem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</w:rPr>
        <w:t>veškeré náklady spojené se zajištěním neodkladné péče o dítě jsou předloženy k úhradě jeho zákonným zástupcům</w:t>
      </w:r>
    </w:p>
    <w:p w:rsidR="00C25624" w:rsidRDefault="00C25624">
      <w:pPr>
        <w:pStyle w:val="Odstavecseseznamem"/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Provoz a vnitřní režim školy: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MŠ Moravská Nová Ves poskytuje předškolní vzdělávání na adrese: Moravská Nová Ves, U Sokolovny 973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 xml:space="preserve">provoz MŠ je od 6.30 do 16.30 hodin 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vzdělávání probíhá ve třech ročnících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děti obvykle přicházejí do MŠ do 8.00 hod., jinak po dohodě s učitelkou podle aktuální potřeby rodičů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lastRenderedPageBreak/>
        <w:t xml:space="preserve">budova MŠ se uzamyká v 8.00 hod. a otevírá se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12.10 hod., poté se uzamyká ve    12. 20 a odpoledne se otevírá ve 14. 30hod.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informace o připravovaných akcích v MŠ jsou včas oznamovány na nástěnkách v šatnách dětí nebo na webových stránkách školy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do prostor MŠ se nevodí žádná zvířata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do MŠ děti nenosí předměty, které by mohly ohrozit zdraví jejich samotných nebo ostatních dětí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 xml:space="preserve">do MŠ nedávejte dětem cennosti (zlaté řetízky, drahé hračky apod.), škola nenese žádnou odpovědnost za jejich ztrátu či poškození  </w:t>
      </w:r>
    </w:p>
    <w:p w:rsidR="00C25624" w:rsidRDefault="00C25624"/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Organizace dne: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6.30 – 8.45 sházení dětí, spontánní činnosti (námětové, konstruktivní, didaktické, pracovní, výtvarné, hudební atd.), pohybové aktivity, řízené činnosti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8.45 – 9.15 hygiena, svačina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9.15 – 9.45 řízené vzdělávací a pohybové aktivity, individuální a skupinová práce, kolektivní činnost, volná hra, příprava na pobyt venku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9.45 – 11.45 pobyt venku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45 – 12.30 hygiena, oběd, příprava na odpolední odpočinek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14.20 odpočinek dětí, klidové činnosti (respektování individuálních potřeb dítěte)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14.20 – 14.45 hygiena, svačina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14.45 – 16.30 spontánní a skupinové hry dětí, individuální činnosti, pobyt na zahradě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Režim dne je volný, flexibilní a pružně se přizpůsobuje aktuálním potřebám probíhajících vzdělávacích aktivit. Pevně je stanovena pouze doba podávání jídla a pobyt venku. Všechny děti odpočívají při poslechu pohádky, délka odpočinku je přizpůsobena individuálním potřebám dětí. Povinné předškolní vzdělávání probíhá od 8.00 do 12.00 hodin.</w:t>
      </w:r>
    </w:p>
    <w:p w:rsidR="00C25624" w:rsidRDefault="00C25624">
      <w:pPr>
        <w:rPr>
          <w:rFonts w:ascii="Times New Roman" w:hAnsi="Times New Roman"/>
          <w:b/>
          <w:sz w:val="24"/>
          <w:szCs w:val="24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docházky dítěte do MŠ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školy může ukončit docházku dítěte do MŠ po předchozím písemném upozornění zástupce dítěte, jestliže:</w:t>
      </w:r>
    </w:p>
    <w:p w:rsidR="00C25624" w:rsidRDefault="006F150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opakovaně neuhradí úplatu za vzdělávání v MŠ nebo úplatu za školní stravování ve stanoveném termínu a nedohodne s ředitelem jiný termín úhrady</w:t>
      </w:r>
    </w:p>
    <w:p w:rsidR="00C25624" w:rsidRDefault="006F150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dítě se bez omluvy zákonného zástupce nepřetržitě neúčastní předškolního vzdělávání po delší dobu než 2 týdny</w:t>
      </w:r>
    </w:p>
    <w:p w:rsidR="00C25624" w:rsidRDefault="006F150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dítěte závažným způsobem opakovaně narušuje provoz mateřské školy (nedodržuje školní řád)</w:t>
      </w:r>
    </w:p>
    <w:p w:rsidR="00C25624" w:rsidRDefault="006F150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 doporučí v průběhu zkušebního pobytu dítěte lékař nebo školské poradenské zařazení</w:t>
      </w:r>
    </w:p>
    <w:p w:rsidR="00C25624" w:rsidRDefault="006F150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rozhodnout o ukončení předškolního vzdělávání nelze v případě dítěte, pro které je předškolní vzdělávání povinné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Přerušení nebo omezení provozu MŠ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v měsíci červenci a srpnu může ředitelka po dohodě se zřizovatelem stanovený provoz školního řádu omezit nebo přerušit, a to zejména z důvodu čerpání řádné dovolené všech pracovníků, stavebních úprav apod. Rozsah omezení oznámí ředitelka školy nejméně dva měsíce předem na nástěnkách v šatnách a webových stránkách školy</w:t>
      </w:r>
    </w:p>
    <w:p w:rsidR="00C25624" w:rsidRDefault="006F1501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>provoz MŠ lze ze závažných důvodů a po projednání se zřizovatelem omezit nebo přerušit i v jiném období než v měsíci červenci a srpnu (organizační nebo technické důvody)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Organizace stravování</w:t>
      </w:r>
    </w:p>
    <w:p w:rsidR="00C25624" w:rsidRDefault="006F1501">
      <w:pPr>
        <w:pStyle w:val="Odstavecseseznamem"/>
        <w:numPr>
          <w:ilvl w:val="0"/>
          <w:numId w:val="20"/>
        </w:numPr>
      </w:pPr>
      <w:r>
        <w:rPr>
          <w:rFonts w:ascii="Times New Roman" w:hAnsi="Times New Roman"/>
          <w:sz w:val="24"/>
          <w:szCs w:val="24"/>
        </w:rPr>
        <w:t>dítě přihlášené k celodennímu pobytu v MŠ má právo denně odebrat dopolední svačinu, oběd a odpolední svačinu</w:t>
      </w:r>
    </w:p>
    <w:p w:rsidR="00C25624" w:rsidRDefault="006F1501">
      <w:pPr>
        <w:pStyle w:val="Odstavecseseznamem"/>
        <w:numPr>
          <w:ilvl w:val="0"/>
          <w:numId w:val="20"/>
        </w:numPr>
      </w:pPr>
      <w:r>
        <w:rPr>
          <w:rFonts w:ascii="Times New Roman" w:hAnsi="Times New Roman"/>
          <w:sz w:val="24"/>
          <w:szCs w:val="24"/>
        </w:rPr>
        <w:t>školní jídelna zajišťuje pitný režim v průběhu celého dne</w:t>
      </w:r>
    </w:p>
    <w:p w:rsidR="00C25624" w:rsidRDefault="006F1501">
      <w:pPr>
        <w:pStyle w:val="Odstavecseseznamem"/>
        <w:numPr>
          <w:ilvl w:val="0"/>
          <w:numId w:val="20"/>
        </w:numPr>
      </w:pPr>
      <w:r>
        <w:rPr>
          <w:rFonts w:ascii="Times New Roman" w:hAnsi="Times New Roman"/>
          <w:sz w:val="24"/>
          <w:szCs w:val="24"/>
        </w:rPr>
        <w:t>při přípravě jídel se školní jídelna řídí vyhláškou č. 107/2005 Sb., o školním stravování a řídí se platnými výživovými normami a zásadami zdravé výživy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podmínky ke stravování viz „</w:t>
      </w:r>
      <w:r>
        <w:rPr>
          <w:rFonts w:ascii="Times New Roman" w:hAnsi="Times New Roman"/>
          <w:b/>
          <w:sz w:val="24"/>
          <w:szCs w:val="24"/>
        </w:rPr>
        <w:t>vnitřní řád školní jídelny</w:t>
      </w:r>
      <w:r>
        <w:rPr>
          <w:rFonts w:ascii="Times New Roman" w:hAnsi="Times New Roman"/>
          <w:sz w:val="24"/>
          <w:szCs w:val="24"/>
        </w:rPr>
        <w:t>“, který je k nahlédnutí v šatně dětí a na webových stránkách MŠ</w:t>
      </w:r>
    </w:p>
    <w:p w:rsidR="00C25624" w:rsidRDefault="006F1501">
      <w:r>
        <w:rPr>
          <w:rFonts w:ascii="Times New Roman" w:hAnsi="Times New Roman"/>
          <w:b/>
          <w:sz w:val="24"/>
          <w:szCs w:val="24"/>
        </w:rPr>
        <w:t>Úplata za předškolní vzdělávání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je stanovena směrnicí „</w:t>
      </w:r>
      <w:r>
        <w:rPr>
          <w:rFonts w:ascii="Times New Roman" w:hAnsi="Times New Roman"/>
          <w:b/>
          <w:sz w:val="24"/>
          <w:szCs w:val="24"/>
        </w:rPr>
        <w:t>Stanovení výše úplaty za předškolní vzdělávání</w:t>
      </w:r>
      <w:r>
        <w:rPr>
          <w:rFonts w:ascii="Times New Roman" w:hAnsi="Times New Roman"/>
          <w:sz w:val="24"/>
          <w:szCs w:val="24"/>
        </w:rPr>
        <w:t>“, která je rodičům k dispozici v šatně dětí a na webových stránkách MŠ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Péče o zdraví dětí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zákonní zástupci předávají dítě do MŠ zdravé. Vyskytne-li se u dítěte infekční onemocnění, tato skutečnost se neprodleně ohlásí škole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t>v mateřské škole nepodáváme dětem léky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Fonts w:ascii="Times New Roman" w:hAnsi="Times New Roman"/>
          <w:sz w:val="24"/>
          <w:szCs w:val="24"/>
        </w:rPr>
        <w:lastRenderedPageBreak/>
        <w:t>při příznacích onemocnění dítěte při pobytu v MŠ (teplota, zvracení, bolesti břicha…) jsou zákonní zástupci ihned telefonicky informováni a vyzváni k zajištění další zdravotní péče dítěte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Style w:val="Siln"/>
          <w:b w:val="0"/>
          <w:color w:val="000000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učitelky mohou v zájmu zachování zdraví ostatních dětí nepřijmout do MŠ dítě nachlazené, nedoléčené nebo s infekčním onemocněním</w:t>
      </w:r>
    </w:p>
    <w:p w:rsidR="00C25624" w:rsidRDefault="006F1501">
      <w:pPr>
        <w:pStyle w:val="Odstavecseseznamem"/>
        <w:numPr>
          <w:ilvl w:val="0"/>
          <w:numId w:val="22"/>
        </w:numPr>
        <w:spacing w:after="375" w:line="240" w:lineRule="auto"/>
        <w:jc w:val="both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při výskytu vší u dětí učitelka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ihned vyzve zák. zástupce, aby si dítě co nejdříve vyzvedli z MŠ a zahájili očistu. Odvšivení je pro rodiče ze zákona povinné a jejich dítě nebude přijato do dětského kolektivu do doby úplného vyčištění (vši 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hnidy).Trvání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očisty alespoň 2 dny. </w:t>
      </w:r>
    </w:p>
    <w:p w:rsidR="00C25624" w:rsidRDefault="006F1501">
      <w:pPr>
        <w:pStyle w:val="Odstavecseseznamem"/>
        <w:numPr>
          <w:ilvl w:val="0"/>
          <w:numId w:val="21"/>
        </w:num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pokud bude rodič trvat na převzetí evidentně infekčně nemocného dítěte, budeme požadovat potvrzení lékaře o bezinfekčnosti dítěte nebo písemné prohlášení zákonných zástupců dítěte, že je dítě zdravé</w:t>
      </w:r>
    </w:p>
    <w:p w:rsidR="00C25624" w:rsidRDefault="00C25624">
      <w:pPr>
        <w:pStyle w:val="Odstavecseseznamem"/>
        <w:rPr>
          <w:rFonts w:ascii="Times New Roman" w:hAnsi="Times New Roman"/>
          <w:sz w:val="24"/>
          <w:szCs w:val="24"/>
        </w:rPr>
      </w:pPr>
    </w:p>
    <w:p w:rsidR="00C25624" w:rsidRDefault="006F1501"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Trvalý kašel, průjem, zvracení, přetrvávající rýma, červené spojivky očí a podobné příznaky jsou příznaky nemoci, i když děti nemají teplotu.  Děti nemocné se samy necítí dobře, běžný režim je pro ně zátěží a zároveň přenášejí infekci na další zdravé děti v kolektivu a i na učitelky a ostatní zaměstnance MŠ. </w:t>
      </w:r>
    </w:p>
    <w:p w:rsidR="00C25624" w:rsidRDefault="006F1501">
      <w:pPr>
        <w:pStyle w:val="Normlnweb"/>
      </w:pPr>
      <w:r>
        <w:rPr>
          <w:rStyle w:val="Siln"/>
          <w:rFonts w:ascii="Times New Roman" w:hAnsi="Times New Roman"/>
          <w:color w:val="000000"/>
          <w:sz w:val="24"/>
          <w:szCs w:val="24"/>
        </w:rPr>
        <w:t>Po celou dobu pobytu svého dítěte v mateřské škole jsou zákonní zástupci dítěte povinni být přístupní na telefonním čísle, které mateřské škole poskytli.</w:t>
      </w:r>
    </w:p>
    <w:p w:rsidR="00C25624" w:rsidRDefault="006F1501">
      <w:pPr>
        <w:pStyle w:val="Normlnweb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Péče o bezpečnost dětí</w:t>
      </w:r>
    </w:p>
    <w:p w:rsidR="00C25624" w:rsidRDefault="006F1501">
      <w:pPr>
        <w:pStyle w:val="Normlnweb"/>
        <w:numPr>
          <w:ilvl w:val="0"/>
          <w:numId w:val="23"/>
        </w:numPr>
        <w:ind w:left="1068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dohled nad bezpečností dětí po celou dobu jejich vzdělávání v MŠ vykonávají pedagogičtí pracovníci, a to od doby převzetí dítěte od zákonného zástupce </w:t>
      </w:r>
      <w:proofErr w:type="gram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nebo  pověřené</w:t>
      </w:r>
      <w:proofErr w:type="gramEnd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osoby až do doby předání dítěte zákonným zástupcům nebo pověřeným osobám</w:t>
      </w:r>
    </w:p>
    <w:p w:rsidR="00C25624" w:rsidRDefault="006F1501">
      <w:pPr>
        <w:pStyle w:val="Normlnweb"/>
        <w:numPr>
          <w:ilvl w:val="0"/>
          <w:numId w:val="23"/>
        </w:numPr>
        <w:ind w:left="1068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k zajištění bezpečnosti při pobytu venku stanoví ředitelka MŠ počet pracovníků tak, aby na jednoho pedagoga připadlo nejvýše 20 dětí</w:t>
      </w:r>
    </w:p>
    <w:p w:rsidR="00C25624" w:rsidRDefault="006F1501">
      <w:pPr>
        <w:pStyle w:val="Normlnweb"/>
        <w:numPr>
          <w:ilvl w:val="0"/>
          <w:numId w:val="23"/>
        </w:numPr>
        <w:ind w:left="1068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při výletech, sportovních nebo kulturních akcích může ředitelka určit dalšího pedagoga, ve výjimečných případech zletilou osobu, která je v pracovně právním vztahu k právnické osobě, která vykonává činnost MŠ</w:t>
      </w:r>
    </w:p>
    <w:p w:rsidR="00C25624" w:rsidRDefault="006F1501">
      <w:pPr>
        <w:pStyle w:val="Normlnweb"/>
      </w:pPr>
      <w:r>
        <w:rPr>
          <w:rStyle w:val="Siln"/>
          <w:rFonts w:ascii="Times New Roman" w:hAnsi="Times New Roman"/>
          <w:color w:val="000000"/>
          <w:sz w:val="24"/>
          <w:szCs w:val="24"/>
        </w:rPr>
        <w:t>První pomoc a ošetření</w:t>
      </w:r>
    </w:p>
    <w:p w:rsidR="00C25624" w:rsidRDefault="006F1501">
      <w:pPr>
        <w:pStyle w:val="Normln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případě úrazu nebo jiné zdravotní příhody poskytne první pomoc dítěte podle běžných zdravotnických zásad pedagogický pracovník konající dohled</w:t>
      </w:r>
    </w:p>
    <w:p w:rsidR="00C25624" w:rsidRDefault="006F1501">
      <w:pPr>
        <w:pStyle w:val="Normln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okamžitě ohlásí událost ředitelce MŠ a zákonnému zástupci dítěte</w:t>
      </w:r>
    </w:p>
    <w:p w:rsidR="00C25624" w:rsidRDefault="006F1501">
      <w:pPr>
        <w:pStyle w:val="Normln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učitelka v případě potřeby uvědomí lékaře</w:t>
      </w:r>
    </w:p>
    <w:p w:rsidR="00C25624" w:rsidRDefault="006F1501">
      <w:pPr>
        <w:pStyle w:val="Normln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ředitel MŠ a zdravotník zajistí, aby byly vytvořeny podmínky pro včasné poskytnutí první pomoci a lékařského ošetření při úrazech a náhlých onemocněních</w:t>
      </w:r>
    </w:p>
    <w:p w:rsidR="00C25624" w:rsidRDefault="006F1501">
      <w:pPr>
        <w:pStyle w:val="Normln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ředitel školy, kterému byl úraz dítěte ohlášen, zajistí, aby byly objektivně zjištěny a případně odstraněny příčiny úraz</w:t>
      </w:r>
    </w:p>
    <w:p w:rsidR="00C25624" w:rsidRDefault="00C25624">
      <w:pPr>
        <w:pStyle w:val="Normlnweb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Podmínky zajištění ochrany před sociálně patologickými jevy </w:t>
      </w:r>
    </w:p>
    <w:p w:rsidR="00C25624" w:rsidRDefault="006F1501">
      <w:pPr>
        <w:pStyle w:val="Normlnweb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děti se v MŠ učí zdravému způsobu života </w:t>
      </w:r>
    </w:p>
    <w:p w:rsidR="00C25624" w:rsidRDefault="006F1501">
      <w:pPr>
        <w:pStyle w:val="Normlnweb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děti jsou nenásilnou formou a přiměřeně k jejich věku seznamovány s nebezpečím drogové závislosti, alkoholismu, kouření, virtuální závislosti, patologického hráčství, vandalismu, kriminality a jiných forem násilného chování a jsou jim vysvětlována pozitiva zdravého životního stylu.</w:t>
      </w:r>
    </w:p>
    <w:p w:rsidR="00C25624" w:rsidRDefault="006F1501">
      <w:pPr>
        <w:pStyle w:val="Normlnweb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učitelky řeší případné deformující vztahy mezi dětmi již v počátcích, a to ve spolupráci se zákonnými zástupci, popř. za pomoci školských poradenských zařízeních</w:t>
      </w:r>
    </w:p>
    <w:p w:rsidR="00C25624" w:rsidRDefault="006F1501">
      <w:pPr>
        <w:pStyle w:val="Normlnweb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učitelky a zaměstnanci MŠ vytváří příznivé sociální klima mezi dětmi navzájem, mezi dětmi a dalšími pracovníky školy, mezi pracovníky školy a zákonnými zástupci.</w:t>
      </w:r>
    </w:p>
    <w:p w:rsidR="00C25624" w:rsidRDefault="006F1501">
      <w:pPr>
        <w:pStyle w:val="Normlnweb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MŠ má vytvořena pravidla soužití ve třídě, která slouží k vzájemné toleranci a jako ochrana a prevence vzniku sociálně patologických jevů, diskriminace, projevů nepřátelství nebo násilí.</w:t>
      </w:r>
    </w:p>
    <w:p w:rsidR="00C25624" w:rsidRDefault="006F1501">
      <w:pPr>
        <w:pStyle w:val="Normlnweb"/>
      </w:pPr>
      <w:r>
        <w:rPr>
          <w:rFonts w:ascii="Times New Roman" w:hAnsi="Times New Roman"/>
          <w:b/>
          <w:color w:val="000000"/>
          <w:sz w:val="24"/>
          <w:szCs w:val="24"/>
        </w:rPr>
        <w:t>Zacházení s majetkem školy</w:t>
      </w:r>
    </w:p>
    <w:p w:rsidR="00C25624" w:rsidRDefault="006F1501">
      <w:pPr>
        <w:pStyle w:val="Normlnweb"/>
        <w:numPr>
          <w:ilvl w:val="0"/>
          <w:numId w:val="27"/>
        </w:numPr>
      </w:pPr>
      <w:r>
        <w:rPr>
          <w:rFonts w:ascii="Times New Roman" w:hAnsi="Times New Roman"/>
          <w:color w:val="000000"/>
          <w:sz w:val="24"/>
          <w:szCs w:val="24"/>
        </w:rPr>
        <w:t>děti jsou pedagogy a zaměstnanci školy vedeny k ochraně majetku školy</w:t>
      </w:r>
    </w:p>
    <w:p w:rsidR="00C25624" w:rsidRDefault="006F1501">
      <w:pPr>
        <w:pStyle w:val="Normlnweb"/>
        <w:numPr>
          <w:ilvl w:val="0"/>
          <w:numId w:val="27"/>
        </w:numPr>
      </w:pPr>
      <w:r>
        <w:rPr>
          <w:rFonts w:ascii="Times New Roman" w:hAnsi="Times New Roman"/>
          <w:color w:val="000000"/>
          <w:sz w:val="24"/>
          <w:szCs w:val="24"/>
        </w:rPr>
        <w:t>v případě poškozování bude tato záležitost projednána s rodiči a požadována oprava, náhrada škody v co nejkratším termínu</w:t>
      </w:r>
    </w:p>
    <w:p w:rsidR="00C25624" w:rsidRDefault="00C25624">
      <w:pPr>
        <w:ind w:left="360"/>
        <w:rPr>
          <w:rFonts w:ascii="Times New Roman" w:hAnsi="Times New Roman"/>
          <w:b/>
          <w:sz w:val="24"/>
          <w:szCs w:val="24"/>
        </w:rPr>
      </w:pPr>
    </w:p>
    <w:p w:rsidR="00C25624" w:rsidRDefault="00C25624">
      <w:pPr>
        <w:rPr>
          <w:rFonts w:ascii="Times New Roman" w:hAnsi="Times New Roman"/>
          <w:sz w:val="24"/>
          <w:szCs w:val="24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Moravské Nové Vsi dne 3</w:t>
      </w:r>
      <w:r w:rsidR="00F85467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8. </w:t>
      </w:r>
      <w:r w:rsidR="00F85467">
        <w:rPr>
          <w:rFonts w:ascii="Times New Roman" w:hAnsi="Times New Roman"/>
          <w:b/>
          <w:sz w:val="24"/>
          <w:szCs w:val="24"/>
        </w:rPr>
        <w:t>2019</w:t>
      </w:r>
    </w:p>
    <w:p w:rsidR="00C25624" w:rsidRDefault="00C25624">
      <w:pPr>
        <w:rPr>
          <w:rFonts w:ascii="Times New Roman" w:hAnsi="Times New Roman"/>
          <w:b/>
          <w:sz w:val="24"/>
          <w:szCs w:val="24"/>
        </w:rPr>
      </w:pP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C25624" w:rsidRDefault="006F15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………………………………………</w:t>
      </w:r>
    </w:p>
    <w:p w:rsidR="00C25624" w:rsidRDefault="006F1501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Vladislava Časná</w:t>
      </w:r>
    </w:p>
    <w:p w:rsidR="00C25624" w:rsidRDefault="006F1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Ředitelka MŠ Moravská Nová Ves</w:t>
      </w:r>
    </w:p>
    <w:p w:rsidR="00C25624" w:rsidRDefault="00C25624">
      <w:pPr>
        <w:rPr>
          <w:rFonts w:ascii="Times New Roman" w:hAnsi="Times New Roman"/>
          <w:b/>
          <w:sz w:val="24"/>
          <w:szCs w:val="24"/>
        </w:rPr>
      </w:pPr>
    </w:p>
    <w:p w:rsidR="00C25624" w:rsidRDefault="00C25624">
      <w:pPr>
        <w:rPr>
          <w:rFonts w:ascii="Times New Roman" w:hAnsi="Times New Roman"/>
          <w:b/>
          <w:sz w:val="24"/>
          <w:szCs w:val="24"/>
        </w:rPr>
      </w:pPr>
    </w:p>
    <w:p w:rsidR="00C25624" w:rsidRDefault="00C25624"/>
    <w:sectPr w:rsidR="00C256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97" w:rsidRDefault="006F1501">
      <w:pPr>
        <w:spacing w:after="0" w:line="240" w:lineRule="auto"/>
      </w:pPr>
      <w:r>
        <w:separator/>
      </w:r>
    </w:p>
  </w:endnote>
  <w:endnote w:type="continuationSeparator" w:id="0">
    <w:p w:rsidR="00A37997" w:rsidRDefault="006F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97" w:rsidRDefault="006F15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7997" w:rsidRDefault="006F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21"/>
    <w:multiLevelType w:val="multilevel"/>
    <w:tmpl w:val="7E26EE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BC03F7"/>
    <w:multiLevelType w:val="multilevel"/>
    <w:tmpl w:val="B6CC20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D3727A"/>
    <w:multiLevelType w:val="multilevel"/>
    <w:tmpl w:val="14CAEB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307EFD"/>
    <w:multiLevelType w:val="multilevel"/>
    <w:tmpl w:val="1F987506"/>
    <w:lvl w:ilvl="0">
      <w:numFmt w:val="bullet"/>
      <w:lvlText w:val=""/>
      <w:lvlJc w:val="left"/>
      <w:pPr>
        <w:ind w:left="7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4">
    <w:nsid w:val="0C8877C2"/>
    <w:multiLevelType w:val="multilevel"/>
    <w:tmpl w:val="50DA3B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220FE"/>
    <w:multiLevelType w:val="multilevel"/>
    <w:tmpl w:val="F1CA6C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961DCD"/>
    <w:multiLevelType w:val="multilevel"/>
    <w:tmpl w:val="E2F8F0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6B585A"/>
    <w:multiLevelType w:val="multilevel"/>
    <w:tmpl w:val="936E6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B27AD2"/>
    <w:multiLevelType w:val="multilevel"/>
    <w:tmpl w:val="270E8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2E03081"/>
    <w:multiLevelType w:val="multilevel"/>
    <w:tmpl w:val="01AA1CF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8C419D3"/>
    <w:multiLevelType w:val="multilevel"/>
    <w:tmpl w:val="B17A2B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D583638"/>
    <w:multiLevelType w:val="multilevel"/>
    <w:tmpl w:val="8C842F6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>
    <w:nsid w:val="319C783E"/>
    <w:multiLevelType w:val="multilevel"/>
    <w:tmpl w:val="7C52F3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75E5469"/>
    <w:multiLevelType w:val="multilevel"/>
    <w:tmpl w:val="1D92B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87117CA"/>
    <w:multiLevelType w:val="multilevel"/>
    <w:tmpl w:val="A7CE0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39027D1"/>
    <w:multiLevelType w:val="multilevel"/>
    <w:tmpl w:val="793A3F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6EB6EA2"/>
    <w:multiLevelType w:val="multilevel"/>
    <w:tmpl w:val="145450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D6B34FC"/>
    <w:multiLevelType w:val="multilevel"/>
    <w:tmpl w:val="BBFE95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F3D218C"/>
    <w:multiLevelType w:val="multilevel"/>
    <w:tmpl w:val="49720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6A370CF"/>
    <w:multiLevelType w:val="multilevel"/>
    <w:tmpl w:val="F808F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12F10EC"/>
    <w:multiLevelType w:val="multilevel"/>
    <w:tmpl w:val="B2667A1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22457FD"/>
    <w:multiLevelType w:val="multilevel"/>
    <w:tmpl w:val="BAEC8480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>
    <w:nsid w:val="638D70A4"/>
    <w:multiLevelType w:val="multilevel"/>
    <w:tmpl w:val="0AAA9D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A5F025D"/>
    <w:multiLevelType w:val="multilevel"/>
    <w:tmpl w:val="A002FF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E6C70A4"/>
    <w:multiLevelType w:val="multilevel"/>
    <w:tmpl w:val="046CE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7D16EAB"/>
    <w:multiLevelType w:val="multilevel"/>
    <w:tmpl w:val="AC780C56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BDA24C5"/>
    <w:multiLevelType w:val="multilevel"/>
    <w:tmpl w:val="986844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2"/>
  </w:num>
  <w:num w:numId="5">
    <w:abstractNumId w:val="26"/>
  </w:num>
  <w:num w:numId="6">
    <w:abstractNumId w:val="5"/>
  </w:num>
  <w:num w:numId="7">
    <w:abstractNumId w:val="16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14"/>
  </w:num>
  <w:num w:numId="13">
    <w:abstractNumId w:val="8"/>
  </w:num>
  <w:num w:numId="14">
    <w:abstractNumId w:val="21"/>
  </w:num>
  <w:num w:numId="15">
    <w:abstractNumId w:val="24"/>
  </w:num>
  <w:num w:numId="16">
    <w:abstractNumId w:val="9"/>
  </w:num>
  <w:num w:numId="17">
    <w:abstractNumId w:val="18"/>
  </w:num>
  <w:num w:numId="18">
    <w:abstractNumId w:val="25"/>
  </w:num>
  <w:num w:numId="19">
    <w:abstractNumId w:val="10"/>
  </w:num>
  <w:num w:numId="20">
    <w:abstractNumId w:val="12"/>
  </w:num>
  <w:num w:numId="21">
    <w:abstractNumId w:val="19"/>
  </w:num>
  <w:num w:numId="22">
    <w:abstractNumId w:val="11"/>
  </w:num>
  <w:num w:numId="23">
    <w:abstractNumId w:val="0"/>
  </w:num>
  <w:num w:numId="24">
    <w:abstractNumId w:val="17"/>
  </w:num>
  <w:num w:numId="25">
    <w:abstractNumId w:val="3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624"/>
    <w:rsid w:val="006F1501"/>
    <w:rsid w:val="00A37997"/>
    <w:rsid w:val="00C25624"/>
    <w:rsid w:val="00E32625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73" w:line="276" w:lineRule="atLeast"/>
    </w:pPr>
    <w:rPr>
      <w:rFonts w:ascii="Palatino Linotype" w:eastAsia="Times New Roman" w:hAnsi="Palatino Linotype"/>
      <w:sz w:val="21"/>
      <w:szCs w:val="21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73" w:line="276" w:lineRule="atLeast"/>
    </w:pPr>
    <w:rPr>
      <w:rFonts w:ascii="Palatino Linotype" w:eastAsia="Times New Roman" w:hAnsi="Palatino Linotype"/>
      <w:sz w:val="21"/>
      <w:szCs w:val="21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avenecci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vcelicky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otylc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rusk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2737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UcetniW7</cp:lastModifiedBy>
  <cp:revision>2</cp:revision>
  <cp:lastPrinted>2019-09-13T10:15:00Z</cp:lastPrinted>
  <dcterms:created xsi:type="dcterms:W3CDTF">2019-09-13T10:15:00Z</dcterms:created>
  <dcterms:modified xsi:type="dcterms:W3CDTF">2019-09-13T10:15:00Z</dcterms:modified>
</cp:coreProperties>
</file>